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3E8A42" w14:textId="15520B68" w:rsidR="003F3CBA" w:rsidRDefault="003F3CBA">
      <w:pPr>
        <w:spacing w:after="0" w:line="240" w:lineRule="auto"/>
        <w:jc w:val="both"/>
      </w:pPr>
    </w:p>
    <w:p w14:paraId="6817ED39" w14:textId="77777777" w:rsidR="00D305A1" w:rsidRDefault="00D305A1">
      <w:pPr>
        <w:spacing w:after="0" w:line="240" w:lineRule="auto"/>
        <w:jc w:val="both"/>
        <w:rPr>
          <w:b/>
        </w:rPr>
      </w:pPr>
    </w:p>
    <w:p w14:paraId="7FD36D37" w14:textId="77777777" w:rsidR="00262101" w:rsidRPr="00262101" w:rsidRDefault="00262101" w:rsidP="00262101">
      <w:pPr>
        <w:spacing w:after="160" w:line="259" w:lineRule="auto"/>
        <w:rPr>
          <w:rFonts w:asciiTheme="minorHAnsi" w:hAnsiTheme="minorHAnsi" w:cstheme="minorHAnsi"/>
          <w:b/>
          <w:bCs/>
          <w:sz w:val="28"/>
          <w:szCs w:val="28"/>
          <w:u w:val="single"/>
          <w:lang w:eastAsia="en-US"/>
        </w:rPr>
      </w:pPr>
      <w:r w:rsidRPr="00262101">
        <w:rPr>
          <w:rFonts w:asciiTheme="minorHAnsi" w:hAnsiTheme="minorHAnsi" w:cstheme="minorHAnsi"/>
          <w:b/>
          <w:bCs/>
          <w:sz w:val="28"/>
          <w:szCs w:val="28"/>
          <w:u w:val="single"/>
          <w:lang w:eastAsia="en-US"/>
        </w:rPr>
        <w:t>Nominations for ECM Project Award 2024</w:t>
      </w:r>
    </w:p>
    <w:p w14:paraId="4C3CE6F3" w14:textId="77777777" w:rsidR="00262101" w:rsidRPr="00262101" w:rsidRDefault="00262101">
      <w:pPr>
        <w:spacing w:after="0" w:line="240" w:lineRule="auto"/>
        <w:jc w:val="both"/>
        <w:rPr>
          <w:rFonts w:asciiTheme="minorHAnsi" w:hAnsiTheme="minorHAnsi" w:cstheme="minorHAnsi"/>
          <w:b/>
        </w:rPr>
      </w:pPr>
    </w:p>
    <w:p w14:paraId="6FCBAEF0" w14:textId="77777777" w:rsidR="00262101" w:rsidRPr="00262101" w:rsidRDefault="00262101" w:rsidP="00262101">
      <w:pPr>
        <w:spacing w:after="0" w:line="240" w:lineRule="auto"/>
        <w:rPr>
          <w:rFonts w:asciiTheme="minorHAnsi" w:hAnsiTheme="minorHAnsi" w:cstheme="minorHAnsi"/>
          <w:lang w:eastAsia="en-US"/>
        </w:rPr>
      </w:pPr>
      <w:r w:rsidRPr="00262101">
        <w:rPr>
          <w:rFonts w:asciiTheme="minorHAnsi" w:eastAsia="Times New Roman" w:hAnsiTheme="minorHAnsi" w:cstheme="minorHAnsi"/>
        </w:rPr>
        <w:t>Dear Qualified Erosion Control Professionals,</w:t>
      </w:r>
      <w:r w:rsidRPr="00262101">
        <w:rPr>
          <w:rFonts w:asciiTheme="minorHAnsi" w:hAnsiTheme="minorHAnsi" w:cstheme="minorHAnsi"/>
          <w:lang w:eastAsia="en-US"/>
        </w:rPr>
        <w:br/>
      </w:r>
    </w:p>
    <w:p w14:paraId="50810495" w14:textId="198961F0" w:rsidR="00262101" w:rsidRPr="00262101" w:rsidRDefault="00262101">
      <w:pPr>
        <w:spacing w:after="0" w:line="240" w:lineRule="auto"/>
        <w:jc w:val="both"/>
        <w:rPr>
          <w:rFonts w:asciiTheme="minorHAnsi" w:hAnsiTheme="minorHAnsi" w:cstheme="minorHAnsi"/>
          <w:lang w:eastAsia="en-US"/>
        </w:rPr>
      </w:pPr>
      <w:r w:rsidRPr="00262101">
        <w:rPr>
          <w:rFonts w:asciiTheme="minorHAnsi" w:eastAsia="Times New Roman" w:hAnsiTheme="minorHAnsi" w:cstheme="minorHAnsi"/>
          <w:color w:val="404040"/>
        </w:rPr>
        <w:t xml:space="preserve">The Earth Control Measures (ECM) Registry would like to invite you to nominate outstanding ECM Project for the </w:t>
      </w:r>
      <w:r w:rsidRPr="00262101">
        <w:rPr>
          <w:rFonts w:asciiTheme="minorHAnsi" w:eastAsia="Times New Roman" w:hAnsiTheme="minorHAnsi" w:cstheme="minorHAnsi"/>
          <w:b/>
          <w:bCs/>
          <w:color w:val="0000FF"/>
        </w:rPr>
        <w:t>ECM Project Award 2024</w:t>
      </w:r>
      <w:r w:rsidRPr="00262101">
        <w:rPr>
          <w:rFonts w:asciiTheme="minorHAnsi" w:eastAsia="Times New Roman" w:hAnsiTheme="minorHAnsi" w:cstheme="minorHAnsi"/>
          <w:b/>
          <w:bCs/>
          <w:color w:val="404040"/>
        </w:rPr>
        <w:t>.</w:t>
      </w:r>
    </w:p>
    <w:p w14:paraId="09BC9CF8" w14:textId="77777777" w:rsidR="00262101" w:rsidRDefault="00262101">
      <w:pPr>
        <w:spacing w:after="0" w:line="240" w:lineRule="auto"/>
        <w:jc w:val="both"/>
        <w:rPr>
          <w:b/>
        </w:rPr>
      </w:pPr>
    </w:p>
    <w:p w14:paraId="304AD2A1" w14:textId="3A30401A" w:rsidR="003F3CBA" w:rsidRDefault="002403A7">
      <w:pPr>
        <w:spacing w:after="0" w:line="240" w:lineRule="auto"/>
        <w:jc w:val="both"/>
        <w:rPr>
          <w:b/>
        </w:rPr>
      </w:pPr>
      <w:r>
        <w:rPr>
          <w:b/>
        </w:rPr>
        <w:t>1.</w:t>
      </w:r>
      <w:r>
        <w:rPr>
          <w:b/>
        </w:rPr>
        <w:tab/>
        <w:t>The Award</w:t>
      </w:r>
    </w:p>
    <w:p w14:paraId="417F3D5C" w14:textId="77777777" w:rsidR="003F3CBA" w:rsidRDefault="003F3CBA">
      <w:pPr>
        <w:spacing w:after="0" w:line="240" w:lineRule="auto"/>
        <w:jc w:val="both"/>
      </w:pPr>
    </w:p>
    <w:p w14:paraId="6A53E528" w14:textId="015DDC35" w:rsidR="0021670B" w:rsidRPr="0021670B" w:rsidRDefault="002403A7" w:rsidP="0021670B">
      <w:pPr>
        <w:jc w:val="both"/>
      </w:pPr>
      <w:r>
        <w:t xml:space="preserve">The </w:t>
      </w:r>
      <w:r w:rsidR="00E7731D">
        <w:t xml:space="preserve">Inaugural </w:t>
      </w:r>
      <w:r w:rsidR="00E7731D" w:rsidRPr="000C1425">
        <w:rPr>
          <w:u w:val="single"/>
        </w:rPr>
        <w:t>ECM Project A</w:t>
      </w:r>
      <w:r w:rsidRPr="000C1425">
        <w:rPr>
          <w:u w:val="single"/>
        </w:rPr>
        <w:t>ward</w:t>
      </w:r>
      <w:r w:rsidR="001272CA">
        <w:rPr>
          <w:u w:val="single"/>
        </w:rPr>
        <w:t xml:space="preserve"> 2024</w:t>
      </w:r>
      <w:r>
        <w:t xml:space="preserve"> (“Award”) recognizes </w:t>
      </w:r>
      <w:r w:rsidR="00E7731D">
        <w:t xml:space="preserve">the </w:t>
      </w:r>
      <w:r w:rsidR="005426E7">
        <w:t xml:space="preserve">collective effort by </w:t>
      </w:r>
      <w:r w:rsidR="00E7731D">
        <w:t>project teams</w:t>
      </w:r>
      <w:r w:rsidR="005426E7">
        <w:t xml:space="preserve"> in </w:t>
      </w:r>
      <w:r w:rsidR="00E7731D">
        <w:t xml:space="preserve">implementing outstanding </w:t>
      </w:r>
      <w:r w:rsidR="00F94343">
        <w:t>Earth Control Measures (</w:t>
      </w:r>
      <w:r w:rsidR="00E7731D">
        <w:t>ECM</w:t>
      </w:r>
      <w:r w:rsidR="00F94343">
        <w:t>)</w:t>
      </w:r>
      <w:r w:rsidR="00E7731D">
        <w:t xml:space="preserve"> works from the initiation to completion of projects. Owner/Developer, Consultant</w:t>
      </w:r>
      <w:r w:rsidR="000C1425">
        <w:t>s</w:t>
      </w:r>
      <w:r w:rsidR="00E7731D">
        <w:t xml:space="preserve">, Contractor, Qualified Erosion Control Professionals (QECP), </w:t>
      </w:r>
      <w:r w:rsidR="005426E7">
        <w:t xml:space="preserve">Earth Control Measures Officer (ECMO) </w:t>
      </w:r>
      <w:r w:rsidR="000C1425">
        <w:t xml:space="preserve">and other stakeholders play a significant role in </w:t>
      </w:r>
      <w:r>
        <w:t xml:space="preserve">leading the </w:t>
      </w:r>
      <w:r w:rsidR="000C1425">
        <w:t xml:space="preserve">planning, </w:t>
      </w:r>
      <w:r>
        <w:t xml:space="preserve">implementation, </w:t>
      </w:r>
      <w:r w:rsidR="000C1425">
        <w:t>operation,</w:t>
      </w:r>
      <w:r>
        <w:t xml:space="preserve"> and maintenance of </w:t>
      </w:r>
      <w:r w:rsidR="00CE1822">
        <w:t>ECM</w:t>
      </w:r>
      <w:r>
        <w:t xml:space="preserve"> at construction sites, to prevent discharge </w:t>
      </w:r>
      <w:r w:rsidR="00CE1822">
        <w:t>of silty water in</w:t>
      </w:r>
      <w:r>
        <w:t xml:space="preserve">to the </w:t>
      </w:r>
      <w:r w:rsidR="00CE1822">
        <w:t xml:space="preserve">drains, </w:t>
      </w:r>
      <w:r w:rsidR="000C782A">
        <w:t>canals,</w:t>
      </w:r>
      <w:r w:rsidR="00CE1822">
        <w:t xml:space="preserve"> or </w:t>
      </w:r>
      <w:r>
        <w:t xml:space="preserve">waterways. </w:t>
      </w:r>
      <w:r w:rsidR="0021670B" w:rsidRPr="0021670B">
        <w:t xml:space="preserve">The Award honours projects with outstanding efforts by individuals, companies, and organisations to uphold high standards of design, implementation, and maintenance of </w:t>
      </w:r>
      <w:r w:rsidR="00CE1822">
        <w:t>ECM</w:t>
      </w:r>
      <w:r w:rsidR="0021670B" w:rsidRPr="0021670B">
        <w:t>, to serve as an inspiration for industries in protecting our environment and waterways</w:t>
      </w:r>
      <w:r w:rsidR="0021670B">
        <w:t>.</w:t>
      </w:r>
    </w:p>
    <w:p w14:paraId="198E0E63" w14:textId="58435F54" w:rsidR="003F3CBA" w:rsidRDefault="002403A7">
      <w:pPr>
        <w:spacing w:after="0" w:line="240" w:lineRule="auto"/>
        <w:jc w:val="both"/>
      </w:pPr>
      <w:r>
        <w:t xml:space="preserve">The inaugural </w:t>
      </w:r>
      <w:r w:rsidR="000C1425">
        <w:t xml:space="preserve">ECM Project </w:t>
      </w:r>
      <w:r>
        <w:t xml:space="preserve">Award will be presented on </w:t>
      </w:r>
      <w:r w:rsidR="000C1425">
        <w:rPr>
          <w:b/>
        </w:rPr>
        <w:t xml:space="preserve">8 </w:t>
      </w:r>
      <w:r>
        <w:rPr>
          <w:b/>
        </w:rPr>
        <w:t>November 202</w:t>
      </w:r>
      <w:r w:rsidR="000C1425">
        <w:rPr>
          <w:b/>
        </w:rPr>
        <w:t>4</w:t>
      </w:r>
      <w:r>
        <w:rPr>
          <w:b/>
        </w:rPr>
        <w:t xml:space="preserve"> </w:t>
      </w:r>
      <w:r>
        <w:t>during ECM Night 202</w:t>
      </w:r>
      <w:r w:rsidR="000C1425">
        <w:t>4</w:t>
      </w:r>
      <w:r>
        <w:t>.</w:t>
      </w:r>
    </w:p>
    <w:p w14:paraId="79CAA5F5" w14:textId="77777777" w:rsidR="003F3CBA" w:rsidRDefault="003F3CBA">
      <w:pPr>
        <w:spacing w:after="0" w:line="240" w:lineRule="auto"/>
        <w:jc w:val="both"/>
      </w:pPr>
    </w:p>
    <w:p w14:paraId="4C0BC0C5" w14:textId="77777777" w:rsidR="00D305A1" w:rsidRDefault="00D305A1">
      <w:pPr>
        <w:spacing w:after="0" w:line="240" w:lineRule="auto"/>
        <w:jc w:val="both"/>
      </w:pPr>
    </w:p>
    <w:p w14:paraId="6E4D9878" w14:textId="77777777" w:rsidR="003F3CBA" w:rsidRDefault="002403A7">
      <w:pPr>
        <w:spacing w:after="0" w:line="240" w:lineRule="auto"/>
        <w:jc w:val="both"/>
        <w:rPr>
          <w:b/>
        </w:rPr>
      </w:pPr>
      <w:r>
        <w:rPr>
          <w:b/>
        </w:rPr>
        <w:t>2.</w:t>
      </w:r>
      <w:r>
        <w:rPr>
          <w:b/>
        </w:rPr>
        <w:tab/>
        <w:t>Award Categories</w:t>
      </w:r>
    </w:p>
    <w:p w14:paraId="31DF2629" w14:textId="77777777" w:rsidR="003F3CBA" w:rsidRDefault="003F3CBA">
      <w:pPr>
        <w:spacing w:after="0" w:line="240" w:lineRule="auto"/>
        <w:jc w:val="both"/>
      </w:pPr>
    </w:p>
    <w:p w14:paraId="58C7C264" w14:textId="023900F1" w:rsidR="003F3CBA" w:rsidRDefault="002403A7">
      <w:pPr>
        <w:spacing w:after="0" w:line="240" w:lineRule="auto"/>
        <w:jc w:val="both"/>
      </w:pPr>
      <w:r>
        <w:t>The Award consists of one category, namely Exemplary Earth Control Measures</w:t>
      </w:r>
      <w:r w:rsidR="00F94343">
        <w:t xml:space="preserve"> (ECM)</w:t>
      </w:r>
      <w:r>
        <w:t xml:space="preserve"> </w:t>
      </w:r>
      <w:r w:rsidR="00F94343">
        <w:t xml:space="preserve">Project </w:t>
      </w:r>
      <w:r>
        <w:t xml:space="preserve">Award.  </w:t>
      </w:r>
    </w:p>
    <w:p w14:paraId="02796BD2" w14:textId="77777777" w:rsidR="003F3CBA" w:rsidRDefault="003F3CBA">
      <w:pPr>
        <w:spacing w:after="0" w:line="240" w:lineRule="auto"/>
        <w:jc w:val="both"/>
      </w:pPr>
    </w:p>
    <w:p w14:paraId="6486769C" w14:textId="77777777" w:rsidR="00D305A1" w:rsidRDefault="00D305A1">
      <w:pPr>
        <w:spacing w:after="0" w:line="240" w:lineRule="auto"/>
        <w:jc w:val="both"/>
      </w:pPr>
    </w:p>
    <w:p w14:paraId="072A0393" w14:textId="77777777" w:rsidR="003F3CBA" w:rsidRDefault="002403A7">
      <w:pPr>
        <w:spacing w:after="0" w:line="240" w:lineRule="auto"/>
        <w:jc w:val="both"/>
        <w:rPr>
          <w:b/>
        </w:rPr>
      </w:pPr>
      <w:r>
        <w:rPr>
          <w:b/>
        </w:rPr>
        <w:t>3.</w:t>
      </w:r>
      <w:r>
        <w:rPr>
          <w:b/>
        </w:rPr>
        <w:tab/>
        <w:t>Award Nominations</w:t>
      </w:r>
    </w:p>
    <w:p w14:paraId="71D7DF4A" w14:textId="77777777" w:rsidR="003F3CBA" w:rsidRDefault="003F3CBA">
      <w:pPr>
        <w:spacing w:after="0" w:line="240" w:lineRule="auto"/>
        <w:jc w:val="both"/>
      </w:pPr>
    </w:p>
    <w:p w14:paraId="019E1642" w14:textId="3DF1EF7D" w:rsidR="003F3CBA" w:rsidRDefault="002403A7">
      <w:pPr>
        <w:spacing w:after="0" w:line="240" w:lineRule="auto"/>
        <w:jc w:val="both"/>
      </w:pPr>
      <w:r>
        <w:t>Nominations for the Award sh</w:t>
      </w:r>
      <w:r w:rsidR="00A011B4">
        <w:t xml:space="preserve">all </w:t>
      </w:r>
      <w:r>
        <w:t>meet the following criteria:</w:t>
      </w:r>
    </w:p>
    <w:p w14:paraId="28C89A66" w14:textId="77777777" w:rsidR="003F3CBA" w:rsidRDefault="003F3CBA">
      <w:pPr>
        <w:spacing w:after="0" w:line="240" w:lineRule="auto"/>
        <w:jc w:val="both"/>
      </w:pPr>
    </w:p>
    <w:p w14:paraId="28B16FB1" w14:textId="6DDADF6B" w:rsidR="00D305A1" w:rsidRDefault="00BA6D85" w:rsidP="00D305A1">
      <w:pPr>
        <w:pStyle w:val="ListParagraph"/>
        <w:numPr>
          <w:ilvl w:val="0"/>
          <w:numId w:val="3"/>
        </w:numPr>
        <w:spacing w:after="120" w:line="240" w:lineRule="auto"/>
        <w:ind w:left="709" w:hanging="709"/>
        <w:jc w:val="both"/>
      </w:pPr>
      <w:r>
        <w:t xml:space="preserve"> The project shall be </w:t>
      </w:r>
      <w:r w:rsidR="0021670B" w:rsidRPr="0021670B">
        <w:t>implemented for at least 6 months</w:t>
      </w:r>
      <w:r w:rsidR="0021670B">
        <w:t xml:space="preserve"> as of 2024</w:t>
      </w:r>
      <w:r w:rsidR="00094A1C">
        <w:t>.</w:t>
      </w:r>
    </w:p>
    <w:p w14:paraId="0693B386" w14:textId="77777777" w:rsidR="00D305A1" w:rsidRPr="00D305A1" w:rsidRDefault="00D305A1" w:rsidP="00D305A1">
      <w:pPr>
        <w:pStyle w:val="ListParagraph"/>
        <w:spacing w:after="120" w:line="240" w:lineRule="auto"/>
        <w:ind w:left="709"/>
        <w:jc w:val="both"/>
        <w:rPr>
          <w:sz w:val="14"/>
          <w:szCs w:val="14"/>
        </w:rPr>
      </w:pPr>
    </w:p>
    <w:p w14:paraId="2204EF08" w14:textId="77777777" w:rsidR="00D305A1" w:rsidRDefault="005426E7" w:rsidP="00D305A1">
      <w:pPr>
        <w:pStyle w:val="ListParagraph"/>
        <w:numPr>
          <w:ilvl w:val="0"/>
          <w:numId w:val="3"/>
        </w:numPr>
        <w:spacing w:after="120" w:line="240" w:lineRule="auto"/>
        <w:ind w:left="709" w:hanging="709"/>
        <w:jc w:val="both"/>
      </w:pPr>
      <w:r>
        <w:t>The project’s Qualified Erosion Control Professional (QECP) and Earth Control Measures Officer (ECMO) shall be registered with the ECM Registry of The Institution of Engineers Singapore (IES)</w:t>
      </w:r>
      <w:r w:rsidR="00E937A5">
        <w:t>.</w:t>
      </w:r>
    </w:p>
    <w:p w14:paraId="1687BAAC" w14:textId="77777777" w:rsidR="00D305A1" w:rsidRPr="00D305A1" w:rsidRDefault="00D305A1" w:rsidP="00D305A1">
      <w:pPr>
        <w:pStyle w:val="ListParagraph"/>
        <w:spacing w:after="120" w:line="240" w:lineRule="auto"/>
        <w:ind w:left="709"/>
        <w:jc w:val="both"/>
        <w:rPr>
          <w:sz w:val="14"/>
          <w:szCs w:val="14"/>
        </w:rPr>
      </w:pPr>
    </w:p>
    <w:p w14:paraId="50DCB065" w14:textId="3B50B38D" w:rsidR="003F3CBA" w:rsidRDefault="0021670B" w:rsidP="00D305A1">
      <w:pPr>
        <w:pStyle w:val="ListParagraph"/>
        <w:numPr>
          <w:ilvl w:val="0"/>
          <w:numId w:val="3"/>
        </w:numPr>
        <w:spacing w:after="120" w:line="240" w:lineRule="auto"/>
        <w:ind w:left="709" w:hanging="709"/>
        <w:jc w:val="both"/>
      </w:pPr>
      <w:r>
        <w:t>Members or its associates of the Award Committee may not be nominated.</w:t>
      </w:r>
    </w:p>
    <w:p w14:paraId="3D6802F9" w14:textId="77777777" w:rsidR="003F3CBA" w:rsidRDefault="003F3CBA">
      <w:pPr>
        <w:spacing w:after="0" w:line="240" w:lineRule="auto"/>
        <w:jc w:val="both"/>
      </w:pPr>
    </w:p>
    <w:p w14:paraId="0D6D77BA" w14:textId="77777777" w:rsidR="00262101" w:rsidRDefault="00262101">
      <w:pPr>
        <w:spacing w:after="0" w:line="240" w:lineRule="auto"/>
        <w:jc w:val="both"/>
      </w:pPr>
    </w:p>
    <w:p w14:paraId="23C76FE5" w14:textId="77777777" w:rsidR="00262101" w:rsidRDefault="00262101">
      <w:pPr>
        <w:spacing w:after="0" w:line="240" w:lineRule="auto"/>
        <w:jc w:val="both"/>
      </w:pPr>
    </w:p>
    <w:p w14:paraId="1E86A853" w14:textId="77777777" w:rsidR="00262101" w:rsidRDefault="00262101">
      <w:pPr>
        <w:spacing w:after="0" w:line="240" w:lineRule="auto"/>
        <w:jc w:val="both"/>
      </w:pPr>
    </w:p>
    <w:p w14:paraId="6C39E31E" w14:textId="77777777" w:rsidR="00262101" w:rsidRDefault="00262101">
      <w:pPr>
        <w:spacing w:after="0" w:line="240" w:lineRule="auto"/>
        <w:jc w:val="both"/>
      </w:pPr>
    </w:p>
    <w:p w14:paraId="78073957" w14:textId="77777777" w:rsidR="007F03B4" w:rsidRDefault="007F03B4">
      <w:pPr>
        <w:spacing w:after="0" w:line="240" w:lineRule="auto"/>
        <w:jc w:val="both"/>
      </w:pPr>
    </w:p>
    <w:p w14:paraId="1514A593" w14:textId="77777777" w:rsidR="00D305A1" w:rsidRDefault="00D305A1">
      <w:pPr>
        <w:spacing w:after="0" w:line="240" w:lineRule="auto"/>
        <w:jc w:val="both"/>
      </w:pPr>
    </w:p>
    <w:p w14:paraId="5A46D862" w14:textId="77777777" w:rsidR="003F3CBA" w:rsidRDefault="002403A7">
      <w:pPr>
        <w:spacing w:after="0" w:line="240" w:lineRule="auto"/>
        <w:jc w:val="both"/>
        <w:rPr>
          <w:b/>
        </w:rPr>
      </w:pPr>
      <w:r>
        <w:rPr>
          <w:b/>
        </w:rPr>
        <w:lastRenderedPageBreak/>
        <w:t>4.</w:t>
      </w:r>
      <w:r>
        <w:rPr>
          <w:b/>
        </w:rPr>
        <w:tab/>
        <w:t>Judging Criteria for the Award</w:t>
      </w:r>
    </w:p>
    <w:p w14:paraId="6AE7FDD7" w14:textId="77777777" w:rsidR="003F3CBA" w:rsidRDefault="003F3CBA">
      <w:pPr>
        <w:spacing w:after="0" w:line="240" w:lineRule="auto"/>
        <w:jc w:val="both"/>
      </w:pPr>
    </w:p>
    <w:p w14:paraId="610223EE" w14:textId="295CB7AC" w:rsidR="003F3CBA" w:rsidRDefault="002403A7">
      <w:pPr>
        <w:spacing w:after="0" w:line="240" w:lineRule="auto"/>
        <w:jc w:val="both"/>
      </w:pPr>
      <w:r>
        <w:t>The nominat</w:t>
      </w:r>
      <w:r w:rsidR="0021670B">
        <w:t xml:space="preserve">ions </w:t>
      </w:r>
      <w:r>
        <w:t xml:space="preserve">will be judged </w:t>
      </w:r>
      <w:r w:rsidR="00CE1822">
        <w:t xml:space="preserve">based on </w:t>
      </w:r>
      <w:r>
        <w:t>the following</w:t>
      </w:r>
      <w:r w:rsidR="000A3A46">
        <w:t xml:space="preserve"> criteria</w:t>
      </w:r>
      <w:r>
        <w:t>:</w:t>
      </w:r>
    </w:p>
    <w:p w14:paraId="2A2940FF" w14:textId="77777777" w:rsidR="003F3CBA" w:rsidRDefault="003F3CBA">
      <w:pPr>
        <w:spacing w:after="0" w:line="240" w:lineRule="auto"/>
        <w:jc w:val="both"/>
      </w:pPr>
    </w:p>
    <w:p w14:paraId="148613E1" w14:textId="77777777" w:rsidR="00D305A1" w:rsidRDefault="0021670B" w:rsidP="00D305A1">
      <w:pPr>
        <w:pStyle w:val="ListParagraph"/>
        <w:numPr>
          <w:ilvl w:val="0"/>
          <w:numId w:val="5"/>
        </w:numPr>
        <w:spacing w:after="0" w:line="312" w:lineRule="auto"/>
        <w:ind w:left="709" w:hanging="709"/>
        <w:jc w:val="both"/>
      </w:pPr>
      <w:r w:rsidRPr="0021670B">
        <w:rPr>
          <w:u w:val="single"/>
        </w:rPr>
        <w:t>Design</w:t>
      </w:r>
      <w:r>
        <w:t xml:space="preserve"> – Quality of design, Sequencing and Clarity of plans for Implementation</w:t>
      </w:r>
    </w:p>
    <w:p w14:paraId="3D6CA502" w14:textId="77777777" w:rsidR="00D305A1" w:rsidRDefault="0021670B" w:rsidP="00D305A1">
      <w:pPr>
        <w:pStyle w:val="ListParagraph"/>
        <w:numPr>
          <w:ilvl w:val="0"/>
          <w:numId w:val="5"/>
        </w:numPr>
        <w:spacing w:after="0" w:line="312" w:lineRule="auto"/>
        <w:ind w:left="709" w:hanging="709"/>
        <w:jc w:val="both"/>
      </w:pPr>
      <w:r w:rsidRPr="00D305A1">
        <w:rPr>
          <w:u w:val="single"/>
        </w:rPr>
        <w:t>Implementation</w:t>
      </w:r>
      <w:r>
        <w:t xml:space="preserve"> – Quality and Compliance in accordance with ECM plan</w:t>
      </w:r>
    </w:p>
    <w:p w14:paraId="173D8501" w14:textId="77777777" w:rsidR="00D305A1" w:rsidRDefault="0021670B" w:rsidP="00D305A1">
      <w:pPr>
        <w:pStyle w:val="ListParagraph"/>
        <w:numPr>
          <w:ilvl w:val="0"/>
          <w:numId w:val="5"/>
        </w:numPr>
        <w:spacing w:after="0" w:line="312" w:lineRule="auto"/>
        <w:ind w:left="709" w:hanging="709"/>
        <w:jc w:val="both"/>
      </w:pPr>
      <w:r w:rsidRPr="00D305A1">
        <w:rPr>
          <w:u w:val="single"/>
        </w:rPr>
        <w:t>Maintenance</w:t>
      </w:r>
      <w:r>
        <w:t xml:space="preserve"> – Design </w:t>
      </w:r>
      <w:r w:rsidR="000A3A46">
        <w:t xml:space="preserve">and Execution </w:t>
      </w:r>
      <w:r>
        <w:t xml:space="preserve">of Maintenance </w:t>
      </w:r>
      <w:r w:rsidR="000A3A46">
        <w:t>R</w:t>
      </w:r>
      <w:r>
        <w:t>egime</w:t>
      </w:r>
    </w:p>
    <w:p w14:paraId="62B9A39A" w14:textId="208130E5" w:rsidR="003F3CBA" w:rsidRDefault="000A3A46" w:rsidP="00D305A1">
      <w:pPr>
        <w:pStyle w:val="ListParagraph"/>
        <w:numPr>
          <w:ilvl w:val="0"/>
          <w:numId w:val="5"/>
        </w:numPr>
        <w:spacing w:after="0" w:line="312" w:lineRule="auto"/>
        <w:ind w:left="709" w:hanging="709"/>
        <w:jc w:val="both"/>
      </w:pPr>
      <w:r w:rsidRPr="00D305A1">
        <w:rPr>
          <w:u w:val="single"/>
        </w:rPr>
        <w:t>Innovation</w:t>
      </w:r>
      <w:r>
        <w:t xml:space="preserve"> – Novel methods and </w:t>
      </w:r>
      <w:r w:rsidR="00FF05A7">
        <w:t xml:space="preserve">technologies </w:t>
      </w:r>
      <w:r>
        <w:t xml:space="preserve">used for ECM </w:t>
      </w:r>
    </w:p>
    <w:p w14:paraId="174955D9" w14:textId="77777777" w:rsidR="00D305A1" w:rsidRDefault="00D305A1">
      <w:pPr>
        <w:spacing w:after="0" w:line="240" w:lineRule="auto"/>
        <w:jc w:val="both"/>
      </w:pPr>
    </w:p>
    <w:p w14:paraId="07A68353" w14:textId="77777777" w:rsidR="00D305A1" w:rsidRDefault="00D305A1">
      <w:pPr>
        <w:spacing w:after="0" w:line="240" w:lineRule="auto"/>
        <w:jc w:val="both"/>
      </w:pPr>
    </w:p>
    <w:p w14:paraId="7F326E80" w14:textId="6DD9B7C2" w:rsidR="003F3CBA" w:rsidRDefault="002403A7">
      <w:pPr>
        <w:spacing w:after="0" w:line="240" w:lineRule="auto"/>
        <w:jc w:val="both"/>
        <w:rPr>
          <w:b/>
        </w:rPr>
      </w:pPr>
      <w:r>
        <w:rPr>
          <w:b/>
        </w:rPr>
        <w:t>5.</w:t>
      </w:r>
      <w:r>
        <w:rPr>
          <w:b/>
        </w:rPr>
        <w:tab/>
        <w:t>Interview Conducted by Award Committee</w:t>
      </w:r>
    </w:p>
    <w:p w14:paraId="4CC623E1" w14:textId="77777777" w:rsidR="003F3CBA" w:rsidRDefault="003F3CBA">
      <w:pPr>
        <w:spacing w:after="0" w:line="240" w:lineRule="auto"/>
        <w:jc w:val="both"/>
      </w:pPr>
    </w:p>
    <w:p w14:paraId="685B407C" w14:textId="64FF1567" w:rsidR="003F3CBA" w:rsidRDefault="00013EA3">
      <w:pPr>
        <w:spacing w:after="0" w:line="240" w:lineRule="auto"/>
        <w:jc w:val="both"/>
      </w:pPr>
      <w:r>
        <w:t xml:space="preserve">Stakeholders of shortlisted project may </w:t>
      </w:r>
      <w:r w:rsidR="00CE1822">
        <w:t>be required to</w:t>
      </w:r>
      <w:r>
        <w:t xml:space="preserve"> attend an interview before the Award Committee.  </w:t>
      </w:r>
      <w:r w:rsidRPr="00E937A5">
        <w:rPr>
          <w:b/>
          <w:bCs/>
        </w:rPr>
        <w:t>The project will be assessed based on the information requested in the attached nomination form</w:t>
      </w:r>
      <w:r w:rsidR="000A3A46" w:rsidRPr="00E937A5">
        <w:rPr>
          <w:b/>
          <w:bCs/>
        </w:rPr>
        <w:t xml:space="preserve"> and site verification by the Award Committee</w:t>
      </w:r>
      <w:r>
        <w:t>.  The decision of the Award Committee shall be final.</w:t>
      </w:r>
    </w:p>
    <w:p w14:paraId="0FC5B568" w14:textId="77777777" w:rsidR="003F3CBA" w:rsidRDefault="003F3CBA">
      <w:pPr>
        <w:spacing w:after="0" w:line="240" w:lineRule="auto"/>
        <w:jc w:val="both"/>
      </w:pPr>
    </w:p>
    <w:p w14:paraId="6B37A0D3" w14:textId="77777777" w:rsidR="00E937A5" w:rsidRDefault="00E937A5">
      <w:pPr>
        <w:spacing w:after="0" w:line="240" w:lineRule="auto"/>
        <w:jc w:val="both"/>
      </w:pPr>
    </w:p>
    <w:p w14:paraId="3770AD9D" w14:textId="77777777" w:rsidR="003F3CBA" w:rsidRDefault="002403A7">
      <w:pPr>
        <w:spacing w:after="0" w:line="240" w:lineRule="auto"/>
        <w:jc w:val="both"/>
        <w:rPr>
          <w:b/>
        </w:rPr>
      </w:pPr>
      <w:r>
        <w:rPr>
          <w:b/>
        </w:rPr>
        <w:t>6.</w:t>
      </w:r>
      <w:r>
        <w:rPr>
          <w:b/>
        </w:rPr>
        <w:tab/>
        <w:t>Announcement of Award</w:t>
      </w:r>
    </w:p>
    <w:p w14:paraId="78C14449" w14:textId="77777777" w:rsidR="003F3CBA" w:rsidRDefault="003F3CBA">
      <w:pPr>
        <w:spacing w:after="0" w:line="240" w:lineRule="auto"/>
        <w:jc w:val="both"/>
      </w:pPr>
    </w:p>
    <w:p w14:paraId="2965A612" w14:textId="55F7B174" w:rsidR="003F3CBA" w:rsidRDefault="002403A7">
      <w:pPr>
        <w:spacing w:after="0" w:line="240" w:lineRule="auto"/>
        <w:jc w:val="both"/>
      </w:pPr>
      <w:r>
        <w:t>Awardees will receive the Award in the form of tr</w:t>
      </w:r>
      <w:r w:rsidR="000A3A46">
        <w:t>ophies</w:t>
      </w:r>
      <w:r w:rsidR="00FF05A7">
        <w:t xml:space="preserve"> and</w:t>
      </w:r>
      <w:r w:rsidR="000A3A46">
        <w:t xml:space="preserve"> cash </w:t>
      </w:r>
      <w:r>
        <w:t>vouchers</w:t>
      </w:r>
      <w:r w:rsidR="00FF05A7">
        <w:t>,</w:t>
      </w:r>
      <w:r>
        <w:t xml:space="preserve"> etc, from the Guest-of-Honour at the ECM Night 202</w:t>
      </w:r>
      <w:r w:rsidR="000A3A46">
        <w:t>4</w:t>
      </w:r>
      <w:r>
        <w:t>.  In addition, the names of the Award winners will be published in the IES website.</w:t>
      </w:r>
    </w:p>
    <w:p w14:paraId="3BA0DCA0" w14:textId="77777777" w:rsidR="003F3CBA" w:rsidRDefault="003F3CBA">
      <w:pPr>
        <w:spacing w:after="0" w:line="240" w:lineRule="auto"/>
        <w:jc w:val="both"/>
      </w:pPr>
    </w:p>
    <w:p w14:paraId="253CC908" w14:textId="77777777" w:rsidR="003F3CBA" w:rsidRDefault="002403A7">
      <w:pPr>
        <w:spacing w:after="0" w:line="240" w:lineRule="auto"/>
        <w:jc w:val="both"/>
      </w:pPr>
      <w:r>
        <w:t>IES will notify all nominees the results of the Award.  The nomination form can be submitted to IES via the following:</w:t>
      </w:r>
    </w:p>
    <w:p w14:paraId="27F908C1" w14:textId="77777777" w:rsidR="003F3CBA" w:rsidRDefault="002403A7">
      <w:pPr>
        <w:spacing w:after="0" w:line="240" w:lineRule="auto"/>
        <w:jc w:val="both"/>
      </w:pPr>
      <w:r>
        <w:tab/>
      </w:r>
      <w:r>
        <w:tab/>
      </w:r>
    </w:p>
    <w:p w14:paraId="17D1AD95" w14:textId="77777777" w:rsidR="003F3CBA" w:rsidRDefault="003F3CBA">
      <w:pPr>
        <w:spacing w:after="0" w:line="240" w:lineRule="auto"/>
        <w:jc w:val="both"/>
      </w:pPr>
    </w:p>
    <w:p w14:paraId="61FCDBF5" w14:textId="1A5F859C" w:rsidR="003F3CBA" w:rsidRDefault="002403A7">
      <w:pPr>
        <w:spacing w:after="0" w:line="240" w:lineRule="auto"/>
        <w:jc w:val="center"/>
        <w:rPr>
          <w:b/>
        </w:rPr>
      </w:pPr>
      <w:r>
        <w:rPr>
          <w:b/>
        </w:rPr>
        <w:t xml:space="preserve">Email to: </w:t>
      </w:r>
      <w:hyperlink r:id="rId8">
        <w:r>
          <w:rPr>
            <w:b/>
            <w:color w:val="0000FF"/>
            <w:u w:val="single"/>
          </w:rPr>
          <w:t>chaihoon.ang@iesnet.org.sg</w:t>
        </w:r>
      </w:hyperlink>
      <w:r>
        <w:rPr>
          <w:b/>
        </w:rPr>
        <w:t xml:space="preserve"> </w:t>
      </w:r>
      <w:r w:rsidRPr="00E937A5">
        <w:rPr>
          <w:bCs/>
        </w:rPr>
        <w:t>with subject</w:t>
      </w:r>
      <w:r>
        <w:rPr>
          <w:b/>
        </w:rPr>
        <w:t xml:space="preserve"> </w:t>
      </w:r>
      <w:r w:rsidR="00FF05A7">
        <w:rPr>
          <w:b/>
        </w:rPr>
        <w:t>“ECM Project Award F</w:t>
      </w:r>
      <w:r>
        <w:rPr>
          <w:b/>
        </w:rPr>
        <w:t>orm 202</w:t>
      </w:r>
      <w:r w:rsidR="000A3A46">
        <w:rPr>
          <w:b/>
        </w:rPr>
        <w:t>4</w:t>
      </w:r>
      <w:r w:rsidR="00FF05A7">
        <w:rPr>
          <w:b/>
        </w:rPr>
        <w:t>”</w:t>
      </w:r>
    </w:p>
    <w:p w14:paraId="34982B56" w14:textId="77777777" w:rsidR="00A11FF2" w:rsidRDefault="00A11FF2">
      <w:pPr>
        <w:spacing w:after="0" w:line="240" w:lineRule="auto"/>
        <w:jc w:val="center"/>
        <w:rPr>
          <w:b/>
        </w:rPr>
      </w:pPr>
    </w:p>
    <w:p w14:paraId="2981761B" w14:textId="00B26EC9" w:rsidR="00A11FF2" w:rsidRDefault="00A11FF2" w:rsidP="00A11FF2">
      <w:pPr>
        <w:spacing w:after="0" w:line="240" w:lineRule="auto"/>
        <w:jc w:val="center"/>
        <w:rPr>
          <w:b/>
          <w:color w:val="FF0000"/>
          <w:sz w:val="28"/>
          <w:szCs w:val="28"/>
        </w:rPr>
      </w:pPr>
      <w:r>
        <w:rPr>
          <w:b/>
          <w:color w:val="FF0000"/>
          <w:sz w:val="28"/>
          <w:szCs w:val="28"/>
        </w:rPr>
        <w:t xml:space="preserve">Please submit the Nomination Form </w:t>
      </w:r>
      <w:r>
        <w:rPr>
          <w:b/>
          <w:color w:val="FF0000"/>
          <w:sz w:val="28"/>
          <w:szCs w:val="28"/>
          <w:u w:val="single"/>
        </w:rPr>
        <w:t xml:space="preserve">by 31 </w:t>
      </w:r>
      <w:r w:rsidR="002403A7">
        <w:rPr>
          <w:b/>
          <w:color w:val="FF0000"/>
          <w:sz w:val="28"/>
          <w:szCs w:val="28"/>
          <w:u w:val="single"/>
        </w:rPr>
        <w:t>August</w:t>
      </w:r>
      <w:r>
        <w:rPr>
          <w:b/>
          <w:color w:val="FF0000"/>
          <w:sz w:val="28"/>
          <w:szCs w:val="28"/>
          <w:u w:val="single"/>
        </w:rPr>
        <w:t xml:space="preserve"> 2024</w:t>
      </w:r>
      <w:r>
        <w:rPr>
          <w:b/>
          <w:color w:val="FF0000"/>
          <w:sz w:val="28"/>
          <w:szCs w:val="28"/>
        </w:rPr>
        <w:t xml:space="preserve"> </w:t>
      </w:r>
    </w:p>
    <w:p w14:paraId="3C8F3400" w14:textId="1BFF84D9" w:rsidR="003F3CBA" w:rsidRDefault="002403A7">
      <w:pPr>
        <w:spacing w:after="0" w:line="240" w:lineRule="auto"/>
        <w:jc w:val="center"/>
        <w:rPr>
          <w:b/>
        </w:rPr>
      </w:pPr>
      <w:r>
        <w:rPr>
          <w:b/>
        </w:rPr>
        <w:br/>
      </w:r>
    </w:p>
    <w:p w14:paraId="5CCAB05A" w14:textId="77777777" w:rsidR="003F3CBA" w:rsidRDefault="002403A7">
      <w:pPr>
        <w:spacing w:after="0" w:line="240" w:lineRule="auto"/>
        <w:jc w:val="center"/>
        <w:rPr>
          <w:b/>
        </w:rPr>
      </w:pPr>
      <w:r>
        <w:rPr>
          <w:b/>
        </w:rPr>
        <w:br/>
      </w:r>
    </w:p>
    <w:p w14:paraId="66DC4A0E" w14:textId="77777777" w:rsidR="003F3CBA" w:rsidRDefault="003F3CBA">
      <w:pPr>
        <w:spacing w:after="0" w:line="240" w:lineRule="auto"/>
        <w:jc w:val="both"/>
      </w:pPr>
    </w:p>
    <w:p w14:paraId="2C11E15D" w14:textId="77777777" w:rsidR="003F3CBA" w:rsidRDefault="003F3CBA">
      <w:pPr>
        <w:spacing w:after="0" w:line="240" w:lineRule="auto"/>
        <w:jc w:val="both"/>
      </w:pPr>
    </w:p>
    <w:p w14:paraId="44FF844D" w14:textId="77777777" w:rsidR="003F3CBA" w:rsidRDefault="003F3CBA">
      <w:pPr>
        <w:spacing w:after="0" w:line="240" w:lineRule="auto"/>
        <w:jc w:val="both"/>
      </w:pPr>
    </w:p>
    <w:p w14:paraId="19835DCF" w14:textId="77777777" w:rsidR="003F3CBA" w:rsidRDefault="003F3CBA">
      <w:pPr>
        <w:spacing w:after="0" w:line="240" w:lineRule="auto"/>
        <w:jc w:val="both"/>
      </w:pPr>
    </w:p>
    <w:p w14:paraId="5FB28DE3" w14:textId="77777777" w:rsidR="003F3CBA" w:rsidRDefault="003F3CBA">
      <w:pPr>
        <w:spacing w:after="0" w:line="240" w:lineRule="auto"/>
        <w:jc w:val="both"/>
      </w:pPr>
    </w:p>
    <w:p w14:paraId="5FFA2670" w14:textId="77777777" w:rsidR="003F3CBA" w:rsidRDefault="003F3CBA">
      <w:pPr>
        <w:spacing w:after="0" w:line="240" w:lineRule="auto"/>
        <w:jc w:val="both"/>
      </w:pPr>
    </w:p>
    <w:p w14:paraId="1AA182E3" w14:textId="77777777" w:rsidR="003F3CBA" w:rsidRDefault="003F3CBA">
      <w:pPr>
        <w:spacing w:after="0" w:line="240" w:lineRule="auto"/>
        <w:jc w:val="both"/>
      </w:pPr>
    </w:p>
    <w:p w14:paraId="4126FD08" w14:textId="77777777" w:rsidR="003F3CBA" w:rsidRDefault="003F3CBA">
      <w:pPr>
        <w:spacing w:after="0" w:line="240" w:lineRule="auto"/>
        <w:jc w:val="both"/>
      </w:pPr>
    </w:p>
    <w:p w14:paraId="0FC5E916" w14:textId="77777777" w:rsidR="003F3CBA" w:rsidRDefault="003F3CBA">
      <w:pPr>
        <w:spacing w:after="0" w:line="240" w:lineRule="auto"/>
        <w:jc w:val="both"/>
      </w:pPr>
    </w:p>
    <w:p w14:paraId="368BA7EA" w14:textId="77777777" w:rsidR="003F3CBA" w:rsidRDefault="003F3CBA">
      <w:pPr>
        <w:spacing w:after="0" w:line="240" w:lineRule="auto"/>
        <w:jc w:val="both"/>
      </w:pPr>
    </w:p>
    <w:p w14:paraId="26B59B52" w14:textId="77777777" w:rsidR="003F3CBA" w:rsidRDefault="003F3CBA">
      <w:pPr>
        <w:spacing w:after="0" w:line="240" w:lineRule="auto"/>
        <w:jc w:val="both"/>
      </w:pPr>
    </w:p>
    <w:p w14:paraId="20144E11" w14:textId="77777777" w:rsidR="003F3CBA" w:rsidRDefault="003F3CBA">
      <w:pPr>
        <w:spacing w:after="0" w:line="240" w:lineRule="auto"/>
        <w:jc w:val="both"/>
      </w:pPr>
    </w:p>
    <w:p w14:paraId="335C44CB" w14:textId="77777777" w:rsidR="003F3CBA" w:rsidRDefault="003F3CBA">
      <w:pPr>
        <w:spacing w:after="0" w:line="240" w:lineRule="auto"/>
        <w:jc w:val="both"/>
        <w:sectPr w:rsidR="003F3CBA" w:rsidSect="00FA7EE3">
          <w:headerReference w:type="default" r:id="rId9"/>
          <w:footerReference w:type="default" r:id="rId10"/>
          <w:headerReference w:type="first" r:id="rId11"/>
          <w:footerReference w:type="first" r:id="rId12"/>
          <w:pgSz w:w="11906" w:h="16838"/>
          <w:pgMar w:top="1440" w:right="1440" w:bottom="1440" w:left="1440" w:header="720" w:footer="720" w:gutter="0"/>
          <w:pgNumType w:start="1"/>
          <w:cols w:space="720"/>
          <w:titlePg/>
        </w:sectPr>
      </w:pPr>
    </w:p>
    <w:p w14:paraId="75C7FC48" w14:textId="4ADCCBDE" w:rsidR="003F3CBA" w:rsidRDefault="002403A7">
      <w:pPr>
        <w:spacing w:after="0"/>
        <w:ind w:left="1440" w:firstLine="720"/>
        <w:rPr>
          <w:b/>
        </w:rPr>
      </w:pPr>
      <w:r>
        <w:rPr>
          <w:b/>
        </w:rPr>
        <w:lastRenderedPageBreak/>
        <w:t xml:space="preserve">                            </w:t>
      </w:r>
      <w:r w:rsidR="00351DEC">
        <w:rPr>
          <w:b/>
        </w:rPr>
        <w:t xml:space="preserve">ECM PROJECT AWARD </w:t>
      </w:r>
      <w:r>
        <w:rPr>
          <w:b/>
        </w:rPr>
        <w:t>APPLICATION FORM</w:t>
      </w:r>
    </w:p>
    <w:p w14:paraId="14263C83" w14:textId="77777777" w:rsidR="003F3CBA" w:rsidRDefault="003F3CBA">
      <w:pPr>
        <w:spacing w:after="0"/>
        <w:jc w:val="both"/>
        <w:rPr>
          <w:b/>
        </w:rPr>
      </w:pPr>
    </w:p>
    <w:p w14:paraId="19EC25DD" w14:textId="0B4C9BE3" w:rsidR="003F3CBA" w:rsidRDefault="002403A7">
      <w:pPr>
        <w:spacing w:after="0" w:line="240" w:lineRule="auto"/>
        <w:ind w:left="720" w:hanging="720"/>
      </w:pPr>
      <w:r>
        <w:rPr>
          <w:b/>
        </w:rPr>
        <w:t>I</w:t>
      </w:r>
      <w:r>
        <w:rPr>
          <w:b/>
        </w:rPr>
        <w:tab/>
        <w:t>Category of Nomination</w:t>
      </w:r>
      <w:r>
        <w:t xml:space="preserve">: </w:t>
      </w:r>
      <w:r w:rsidR="000A3A46" w:rsidRPr="001272CA">
        <w:rPr>
          <w:b/>
          <w:color w:val="0000CC"/>
        </w:rPr>
        <w:t>ECM Project Award Year 2024</w:t>
      </w:r>
      <w:r>
        <w:t xml:space="preserve"> </w:t>
      </w:r>
    </w:p>
    <w:p w14:paraId="13755293" w14:textId="77777777" w:rsidR="003F3CBA" w:rsidRDefault="003F3CBA">
      <w:pPr>
        <w:spacing w:after="0" w:line="240" w:lineRule="auto"/>
        <w:ind w:left="720" w:hanging="720"/>
      </w:pPr>
    </w:p>
    <w:p w14:paraId="31B635E9" w14:textId="77777777" w:rsidR="003F3CBA" w:rsidRDefault="003F3CBA">
      <w:pPr>
        <w:spacing w:after="0" w:line="240" w:lineRule="auto"/>
        <w:jc w:val="both"/>
        <w:rPr>
          <w:smallCaps/>
        </w:rPr>
      </w:pPr>
    </w:p>
    <w:p w14:paraId="21477C76" w14:textId="6D2AE542" w:rsidR="003F3CBA" w:rsidRDefault="002403A7">
      <w:pPr>
        <w:spacing w:after="0" w:line="240" w:lineRule="auto"/>
        <w:jc w:val="both"/>
        <w:rPr>
          <w:b/>
        </w:rPr>
      </w:pPr>
      <w:r>
        <w:rPr>
          <w:b/>
        </w:rPr>
        <w:t>II</w:t>
      </w:r>
      <w:r>
        <w:rPr>
          <w:b/>
        </w:rPr>
        <w:tab/>
        <w:t>Details of Project</w:t>
      </w:r>
    </w:p>
    <w:p w14:paraId="4E7E86EB" w14:textId="77777777" w:rsidR="003F3CBA" w:rsidRDefault="003F3CBA">
      <w:pPr>
        <w:spacing w:after="0" w:line="240" w:lineRule="auto"/>
        <w:jc w:val="both"/>
      </w:pPr>
    </w:p>
    <w:tbl>
      <w:tblPr>
        <w:tblStyle w:val="a0"/>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58"/>
        <w:gridCol w:w="7198"/>
      </w:tblGrid>
      <w:tr w:rsidR="003F3CBA" w14:paraId="7128E5D3" w14:textId="77777777" w:rsidTr="00D305A1">
        <w:trPr>
          <w:trHeight w:val="567"/>
        </w:trPr>
        <w:tc>
          <w:tcPr>
            <w:tcW w:w="3258" w:type="dxa"/>
            <w:shd w:val="clear" w:color="auto" w:fill="FFFFFF"/>
            <w:vAlign w:val="center"/>
          </w:tcPr>
          <w:p w14:paraId="670ACD38" w14:textId="77777777" w:rsidR="003F3CBA" w:rsidRDefault="002403A7">
            <w:pPr>
              <w:spacing w:after="0" w:line="240" w:lineRule="auto"/>
            </w:pPr>
            <w:r>
              <w:t>Project Title:</w:t>
            </w:r>
          </w:p>
        </w:tc>
        <w:tc>
          <w:tcPr>
            <w:tcW w:w="7198" w:type="dxa"/>
            <w:shd w:val="clear" w:color="auto" w:fill="FFFFFF"/>
            <w:vAlign w:val="center"/>
          </w:tcPr>
          <w:p w14:paraId="246FD41B" w14:textId="5D8934C6" w:rsidR="003F3CBA" w:rsidRDefault="003F3CBA">
            <w:pPr>
              <w:spacing w:after="0" w:line="240" w:lineRule="auto"/>
            </w:pPr>
          </w:p>
        </w:tc>
      </w:tr>
      <w:tr w:rsidR="003F3CBA" w14:paraId="3624615F" w14:textId="77777777" w:rsidTr="00D305A1">
        <w:trPr>
          <w:trHeight w:val="567"/>
        </w:trPr>
        <w:tc>
          <w:tcPr>
            <w:tcW w:w="3258" w:type="dxa"/>
            <w:shd w:val="clear" w:color="auto" w:fill="FFFFFF"/>
            <w:vAlign w:val="center"/>
          </w:tcPr>
          <w:p w14:paraId="4905BD92" w14:textId="77777777" w:rsidR="003F3CBA" w:rsidRDefault="002403A7">
            <w:pPr>
              <w:spacing w:after="0" w:line="240" w:lineRule="auto"/>
            </w:pPr>
            <w:r>
              <w:t>Project Reference No:</w:t>
            </w:r>
          </w:p>
        </w:tc>
        <w:tc>
          <w:tcPr>
            <w:tcW w:w="7198" w:type="dxa"/>
            <w:shd w:val="clear" w:color="auto" w:fill="FFFFFF"/>
            <w:vAlign w:val="center"/>
          </w:tcPr>
          <w:p w14:paraId="7C4675DC" w14:textId="73BA8650" w:rsidR="003F3CBA" w:rsidRDefault="003F3CBA">
            <w:pPr>
              <w:spacing w:after="0" w:line="240" w:lineRule="auto"/>
            </w:pPr>
          </w:p>
        </w:tc>
      </w:tr>
      <w:tr w:rsidR="003F3CBA" w14:paraId="7FF21CBA" w14:textId="77777777">
        <w:trPr>
          <w:trHeight w:val="720"/>
        </w:trPr>
        <w:tc>
          <w:tcPr>
            <w:tcW w:w="3258" w:type="dxa"/>
            <w:shd w:val="clear" w:color="auto" w:fill="FFFFFF"/>
            <w:vAlign w:val="center"/>
          </w:tcPr>
          <w:p w14:paraId="2CB85B72" w14:textId="1385E762" w:rsidR="003F3CBA" w:rsidRDefault="002403A7">
            <w:pPr>
              <w:spacing w:after="0" w:line="240" w:lineRule="auto"/>
            </w:pPr>
            <w:r>
              <w:t>Name, Company Address, Tel of Developer:</w:t>
            </w:r>
          </w:p>
        </w:tc>
        <w:tc>
          <w:tcPr>
            <w:tcW w:w="7198" w:type="dxa"/>
            <w:shd w:val="clear" w:color="auto" w:fill="FFFFFF"/>
            <w:vAlign w:val="center"/>
          </w:tcPr>
          <w:p w14:paraId="3798E767" w14:textId="55BFAAF7" w:rsidR="003F3CBA" w:rsidRDefault="003F3CBA">
            <w:pPr>
              <w:spacing w:after="0" w:line="240" w:lineRule="auto"/>
            </w:pPr>
          </w:p>
        </w:tc>
      </w:tr>
      <w:tr w:rsidR="003F3CBA" w14:paraId="2D877139" w14:textId="77777777">
        <w:trPr>
          <w:trHeight w:val="720"/>
        </w:trPr>
        <w:tc>
          <w:tcPr>
            <w:tcW w:w="3258" w:type="dxa"/>
            <w:shd w:val="clear" w:color="auto" w:fill="FFFFFF"/>
            <w:vAlign w:val="center"/>
          </w:tcPr>
          <w:p w14:paraId="06450243" w14:textId="130A4504" w:rsidR="003F3CBA" w:rsidRDefault="002403A7">
            <w:pPr>
              <w:spacing w:after="0" w:line="240" w:lineRule="auto"/>
            </w:pPr>
            <w:r>
              <w:t>Name, Company Address, Tel of Builder:</w:t>
            </w:r>
          </w:p>
        </w:tc>
        <w:tc>
          <w:tcPr>
            <w:tcW w:w="7198" w:type="dxa"/>
            <w:shd w:val="clear" w:color="auto" w:fill="FFFFFF"/>
            <w:vAlign w:val="center"/>
          </w:tcPr>
          <w:p w14:paraId="20746D07" w14:textId="350EA1F8" w:rsidR="003F3CBA" w:rsidRDefault="003F3CBA">
            <w:pPr>
              <w:spacing w:after="0" w:line="240" w:lineRule="auto"/>
            </w:pPr>
          </w:p>
        </w:tc>
      </w:tr>
      <w:tr w:rsidR="003F3CBA" w14:paraId="3BC61231" w14:textId="77777777">
        <w:trPr>
          <w:trHeight w:val="720"/>
        </w:trPr>
        <w:tc>
          <w:tcPr>
            <w:tcW w:w="3258" w:type="dxa"/>
            <w:shd w:val="clear" w:color="auto" w:fill="FFFFFF"/>
            <w:vAlign w:val="center"/>
          </w:tcPr>
          <w:p w14:paraId="400F5CB7" w14:textId="0C065697" w:rsidR="003F3CBA" w:rsidRDefault="002403A7">
            <w:pPr>
              <w:spacing w:after="0" w:line="240" w:lineRule="auto"/>
            </w:pPr>
            <w:r>
              <w:t>Name, Company Address, Tel of Architect:</w:t>
            </w:r>
          </w:p>
        </w:tc>
        <w:tc>
          <w:tcPr>
            <w:tcW w:w="7198" w:type="dxa"/>
            <w:shd w:val="clear" w:color="auto" w:fill="FFFFFF"/>
            <w:vAlign w:val="center"/>
          </w:tcPr>
          <w:p w14:paraId="2864BD7C" w14:textId="0D687193" w:rsidR="003F3CBA" w:rsidRDefault="003F3CBA">
            <w:pPr>
              <w:spacing w:after="0" w:line="240" w:lineRule="auto"/>
            </w:pPr>
          </w:p>
        </w:tc>
      </w:tr>
      <w:tr w:rsidR="003F3CBA" w14:paraId="1D263BA0" w14:textId="77777777" w:rsidTr="00D305A1">
        <w:trPr>
          <w:trHeight w:val="567"/>
        </w:trPr>
        <w:tc>
          <w:tcPr>
            <w:tcW w:w="3258" w:type="dxa"/>
            <w:shd w:val="clear" w:color="auto" w:fill="FFFFFF"/>
            <w:vAlign w:val="center"/>
          </w:tcPr>
          <w:p w14:paraId="38B4BAF7" w14:textId="77777777" w:rsidR="003F3CBA" w:rsidRDefault="002403A7">
            <w:pPr>
              <w:spacing w:after="0" w:line="240" w:lineRule="auto"/>
            </w:pPr>
            <w:r>
              <w:t>TOP or CSC Date:</w:t>
            </w:r>
          </w:p>
        </w:tc>
        <w:tc>
          <w:tcPr>
            <w:tcW w:w="7198" w:type="dxa"/>
            <w:shd w:val="clear" w:color="auto" w:fill="FFFFFF"/>
            <w:vAlign w:val="center"/>
          </w:tcPr>
          <w:p w14:paraId="0875756B" w14:textId="7AD9DD01" w:rsidR="00D305A1" w:rsidRPr="00D305A1" w:rsidRDefault="00D305A1">
            <w:pPr>
              <w:spacing w:after="0" w:line="240" w:lineRule="auto"/>
              <w:rPr>
                <w:color w:val="808080"/>
              </w:rPr>
            </w:pPr>
          </w:p>
        </w:tc>
      </w:tr>
    </w:tbl>
    <w:p w14:paraId="5ECA33FA" w14:textId="77777777" w:rsidR="003F3CBA" w:rsidRDefault="003F3CBA">
      <w:pPr>
        <w:spacing w:after="0" w:line="240" w:lineRule="auto"/>
        <w:jc w:val="both"/>
      </w:pPr>
    </w:p>
    <w:p w14:paraId="3BC8B139" w14:textId="77777777" w:rsidR="00D305A1" w:rsidRDefault="00D305A1">
      <w:pPr>
        <w:spacing w:after="0" w:line="240" w:lineRule="auto"/>
        <w:jc w:val="both"/>
      </w:pPr>
    </w:p>
    <w:p w14:paraId="53DF65AE" w14:textId="6F41AE10" w:rsidR="000A3A46" w:rsidRDefault="00987BB3" w:rsidP="000A3A46">
      <w:pPr>
        <w:spacing w:after="0" w:line="240" w:lineRule="auto"/>
        <w:jc w:val="both"/>
        <w:rPr>
          <w:b/>
        </w:rPr>
      </w:pPr>
      <w:r>
        <w:rPr>
          <w:b/>
        </w:rPr>
        <w:t>I</w:t>
      </w:r>
      <w:r w:rsidR="000A3A46">
        <w:rPr>
          <w:b/>
        </w:rPr>
        <w:t>II</w:t>
      </w:r>
      <w:r w:rsidR="000A3A46">
        <w:rPr>
          <w:b/>
        </w:rPr>
        <w:tab/>
      </w:r>
      <w:r>
        <w:rPr>
          <w:b/>
        </w:rPr>
        <w:t xml:space="preserve">QECP </w:t>
      </w:r>
      <w:r w:rsidR="000A3A46">
        <w:rPr>
          <w:b/>
        </w:rPr>
        <w:t>Information</w:t>
      </w:r>
    </w:p>
    <w:p w14:paraId="0E38E945" w14:textId="77777777" w:rsidR="003F3CBA" w:rsidRDefault="003F3CBA">
      <w:pPr>
        <w:spacing w:after="0" w:line="240" w:lineRule="auto"/>
        <w:jc w:val="both"/>
      </w:pPr>
    </w:p>
    <w:tbl>
      <w:tblPr>
        <w:tblStyle w:val="a"/>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40"/>
        <w:gridCol w:w="7316"/>
      </w:tblGrid>
      <w:tr w:rsidR="000A3A46" w14:paraId="2B0D23D6" w14:textId="77777777" w:rsidTr="00434BAC">
        <w:trPr>
          <w:trHeight w:val="576"/>
        </w:trPr>
        <w:tc>
          <w:tcPr>
            <w:tcW w:w="3140" w:type="dxa"/>
            <w:shd w:val="clear" w:color="auto" w:fill="FFFFFF"/>
            <w:vAlign w:val="center"/>
          </w:tcPr>
          <w:p w14:paraId="50F46CA6" w14:textId="5CFAF954" w:rsidR="000A3A46" w:rsidRDefault="000A3A46" w:rsidP="00434BAC">
            <w:pPr>
              <w:spacing w:after="0" w:line="240" w:lineRule="auto"/>
            </w:pPr>
            <w:r>
              <w:t xml:space="preserve">Name of </w:t>
            </w:r>
            <w:r w:rsidR="00987BB3">
              <w:t>QECP</w:t>
            </w:r>
          </w:p>
        </w:tc>
        <w:tc>
          <w:tcPr>
            <w:tcW w:w="7316" w:type="dxa"/>
            <w:shd w:val="clear" w:color="auto" w:fill="FFFFFF"/>
            <w:vAlign w:val="center"/>
          </w:tcPr>
          <w:p w14:paraId="4BF903A1" w14:textId="4E9181F6" w:rsidR="000A3A46" w:rsidRDefault="000A3A46" w:rsidP="00434BAC">
            <w:pPr>
              <w:spacing w:after="0" w:line="240" w:lineRule="auto"/>
            </w:pPr>
          </w:p>
        </w:tc>
      </w:tr>
      <w:tr w:rsidR="000A3A46" w14:paraId="49D59453" w14:textId="77777777" w:rsidTr="00434BAC">
        <w:trPr>
          <w:trHeight w:val="576"/>
        </w:trPr>
        <w:tc>
          <w:tcPr>
            <w:tcW w:w="3140" w:type="dxa"/>
            <w:shd w:val="clear" w:color="auto" w:fill="FFFFFF"/>
            <w:vAlign w:val="center"/>
          </w:tcPr>
          <w:p w14:paraId="3224953F" w14:textId="4A1A129D" w:rsidR="000A3A46" w:rsidRDefault="00987BB3" w:rsidP="00434BAC">
            <w:pPr>
              <w:spacing w:after="0" w:line="240" w:lineRule="auto"/>
            </w:pPr>
            <w:r>
              <w:t xml:space="preserve">QECP </w:t>
            </w:r>
            <w:r w:rsidR="000A3A46">
              <w:t>Reg. Number</w:t>
            </w:r>
          </w:p>
        </w:tc>
        <w:tc>
          <w:tcPr>
            <w:tcW w:w="7316" w:type="dxa"/>
            <w:shd w:val="clear" w:color="auto" w:fill="FFFFFF"/>
            <w:vAlign w:val="center"/>
          </w:tcPr>
          <w:p w14:paraId="407E56D2" w14:textId="6548FA88" w:rsidR="000A3A46" w:rsidRDefault="000A3A46" w:rsidP="00434BAC">
            <w:pPr>
              <w:spacing w:after="0" w:line="240" w:lineRule="auto"/>
              <w:rPr>
                <w:color w:val="808080"/>
              </w:rPr>
            </w:pPr>
          </w:p>
        </w:tc>
      </w:tr>
    </w:tbl>
    <w:p w14:paraId="3F1DBA35" w14:textId="77777777" w:rsidR="00E937A5" w:rsidRDefault="00E937A5" w:rsidP="00987BB3">
      <w:pPr>
        <w:spacing w:after="0" w:line="240" w:lineRule="auto"/>
        <w:jc w:val="both"/>
        <w:rPr>
          <w:b/>
        </w:rPr>
      </w:pPr>
    </w:p>
    <w:p w14:paraId="49DF4F72" w14:textId="77777777" w:rsidR="00D305A1" w:rsidRDefault="00D305A1" w:rsidP="00987BB3">
      <w:pPr>
        <w:spacing w:after="0" w:line="240" w:lineRule="auto"/>
        <w:jc w:val="both"/>
        <w:rPr>
          <w:b/>
        </w:rPr>
      </w:pPr>
    </w:p>
    <w:p w14:paraId="74966231" w14:textId="659FD0E4" w:rsidR="00987BB3" w:rsidRDefault="00987BB3" w:rsidP="00987BB3">
      <w:pPr>
        <w:spacing w:after="0" w:line="240" w:lineRule="auto"/>
        <w:jc w:val="both"/>
        <w:rPr>
          <w:b/>
        </w:rPr>
      </w:pPr>
      <w:r>
        <w:rPr>
          <w:b/>
        </w:rPr>
        <w:t>III</w:t>
      </w:r>
      <w:r>
        <w:rPr>
          <w:b/>
        </w:rPr>
        <w:tab/>
        <w:t>ECMO Information</w:t>
      </w:r>
    </w:p>
    <w:p w14:paraId="32D98327" w14:textId="77777777" w:rsidR="00D305A1" w:rsidRDefault="00D305A1" w:rsidP="00987BB3">
      <w:pPr>
        <w:spacing w:after="0" w:line="240" w:lineRule="auto"/>
        <w:jc w:val="both"/>
        <w:rPr>
          <w:b/>
        </w:rPr>
      </w:pPr>
    </w:p>
    <w:tbl>
      <w:tblPr>
        <w:tblStyle w:val="a"/>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40"/>
        <w:gridCol w:w="7316"/>
      </w:tblGrid>
      <w:tr w:rsidR="00987BB3" w14:paraId="41219760" w14:textId="77777777" w:rsidTr="00434BAC">
        <w:trPr>
          <w:trHeight w:val="576"/>
        </w:trPr>
        <w:tc>
          <w:tcPr>
            <w:tcW w:w="3140" w:type="dxa"/>
            <w:shd w:val="clear" w:color="auto" w:fill="FFFFFF"/>
            <w:vAlign w:val="center"/>
          </w:tcPr>
          <w:p w14:paraId="42FB1D50" w14:textId="77777777" w:rsidR="00987BB3" w:rsidRDefault="00987BB3" w:rsidP="00434BAC">
            <w:pPr>
              <w:spacing w:after="0" w:line="240" w:lineRule="auto"/>
            </w:pPr>
            <w:r>
              <w:t>Name of Nominee</w:t>
            </w:r>
          </w:p>
        </w:tc>
        <w:tc>
          <w:tcPr>
            <w:tcW w:w="7316" w:type="dxa"/>
            <w:shd w:val="clear" w:color="auto" w:fill="FFFFFF"/>
            <w:vAlign w:val="center"/>
          </w:tcPr>
          <w:p w14:paraId="36A05D21" w14:textId="5C9A409D" w:rsidR="00987BB3" w:rsidRDefault="00987BB3" w:rsidP="00434BAC">
            <w:pPr>
              <w:spacing w:after="0" w:line="240" w:lineRule="auto"/>
            </w:pPr>
          </w:p>
        </w:tc>
      </w:tr>
      <w:tr w:rsidR="00987BB3" w14:paraId="62F96AA2" w14:textId="77777777" w:rsidTr="00434BAC">
        <w:trPr>
          <w:trHeight w:val="576"/>
        </w:trPr>
        <w:tc>
          <w:tcPr>
            <w:tcW w:w="3140" w:type="dxa"/>
            <w:shd w:val="clear" w:color="auto" w:fill="FFFFFF"/>
            <w:vAlign w:val="center"/>
          </w:tcPr>
          <w:p w14:paraId="40B9164A" w14:textId="77777777" w:rsidR="00987BB3" w:rsidRDefault="00987BB3" w:rsidP="00434BAC">
            <w:pPr>
              <w:spacing w:after="0" w:line="240" w:lineRule="auto"/>
            </w:pPr>
            <w:r>
              <w:t>ECMO Reg. Number</w:t>
            </w:r>
          </w:p>
        </w:tc>
        <w:tc>
          <w:tcPr>
            <w:tcW w:w="7316" w:type="dxa"/>
            <w:shd w:val="clear" w:color="auto" w:fill="FFFFFF"/>
            <w:vAlign w:val="center"/>
          </w:tcPr>
          <w:p w14:paraId="1798FB9D" w14:textId="24AD9E67" w:rsidR="00987BB3" w:rsidRDefault="00987BB3" w:rsidP="00434BAC">
            <w:pPr>
              <w:spacing w:after="0" w:line="240" w:lineRule="auto"/>
              <w:rPr>
                <w:color w:val="808080"/>
              </w:rPr>
            </w:pPr>
          </w:p>
        </w:tc>
      </w:tr>
    </w:tbl>
    <w:p w14:paraId="52C71262" w14:textId="77777777" w:rsidR="003F3CBA" w:rsidRDefault="003F3CBA"/>
    <w:p w14:paraId="1EEB8AD4" w14:textId="77777777" w:rsidR="00D305A1" w:rsidRDefault="00D305A1">
      <w:pPr>
        <w:rPr>
          <w:b/>
        </w:rPr>
      </w:pPr>
      <w:r>
        <w:rPr>
          <w:b/>
        </w:rPr>
        <w:br w:type="page"/>
      </w:r>
    </w:p>
    <w:p w14:paraId="12982572" w14:textId="398ADA75" w:rsidR="00987BB3" w:rsidRDefault="00987BB3" w:rsidP="00987BB3">
      <w:pPr>
        <w:spacing w:after="0" w:line="240" w:lineRule="auto"/>
        <w:jc w:val="both"/>
        <w:rPr>
          <w:b/>
        </w:rPr>
      </w:pPr>
      <w:r>
        <w:rPr>
          <w:b/>
        </w:rPr>
        <w:lastRenderedPageBreak/>
        <w:t>IV</w:t>
      </w:r>
      <w:r>
        <w:rPr>
          <w:b/>
        </w:rPr>
        <w:tab/>
        <w:t>Information to be Submitted.</w:t>
      </w:r>
    </w:p>
    <w:p w14:paraId="2D82625D" w14:textId="77777777" w:rsidR="00987BB3" w:rsidRDefault="00987BB3" w:rsidP="00987BB3">
      <w:pPr>
        <w:spacing w:after="0" w:line="240" w:lineRule="auto"/>
        <w:rPr>
          <w:sz w:val="20"/>
          <w:szCs w:val="20"/>
        </w:rPr>
      </w:pPr>
    </w:p>
    <w:p w14:paraId="003A28FB" w14:textId="03776F1D" w:rsidR="009203F8" w:rsidRPr="00E937A5" w:rsidRDefault="009203F8" w:rsidP="00E937A5">
      <w:pPr>
        <w:spacing w:after="0" w:line="240" w:lineRule="auto"/>
        <w:ind w:left="709" w:hanging="709"/>
        <w:rPr>
          <w:b/>
          <w:bCs/>
        </w:rPr>
      </w:pPr>
      <w:r w:rsidRPr="00E937A5">
        <w:rPr>
          <w:b/>
          <w:bCs/>
        </w:rPr>
        <w:t xml:space="preserve">NOTE: </w:t>
      </w:r>
      <w:r w:rsidRPr="00E937A5">
        <w:t xml:space="preserve">The maximum length of information to be submitted is </w:t>
      </w:r>
      <w:r w:rsidRPr="00E937A5">
        <w:rPr>
          <w:b/>
          <w:bCs/>
          <w:sz w:val="24"/>
          <w:szCs w:val="24"/>
          <w:u w:val="single"/>
        </w:rPr>
        <w:t>4 pages</w:t>
      </w:r>
      <w:r w:rsidRPr="00E937A5">
        <w:rPr>
          <w:b/>
          <w:bCs/>
          <w:sz w:val="24"/>
          <w:szCs w:val="24"/>
        </w:rPr>
        <w:t>,</w:t>
      </w:r>
      <w:r w:rsidRPr="00E937A5">
        <w:rPr>
          <w:sz w:val="24"/>
          <w:szCs w:val="24"/>
        </w:rPr>
        <w:t xml:space="preserve"> </w:t>
      </w:r>
      <w:r w:rsidRPr="00E937A5">
        <w:t>not inclusive of the design report and</w:t>
      </w:r>
      <w:r w:rsidR="000C782A">
        <w:t xml:space="preserve"> </w:t>
      </w:r>
      <w:r w:rsidRPr="00E937A5">
        <w:t>drawings</w:t>
      </w:r>
    </w:p>
    <w:p w14:paraId="172BB20D" w14:textId="77777777" w:rsidR="009203F8" w:rsidRPr="00E937A5" w:rsidRDefault="009203F8" w:rsidP="00987BB3">
      <w:pPr>
        <w:spacing w:after="0" w:line="240" w:lineRule="auto"/>
        <w:rPr>
          <w:sz w:val="20"/>
          <w:szCs w:val="20"/>
        </w:rPr>
      </w:pPr>
    </w:p>
    <w:p w14:paraId="13D586AE" w14:textId="39E1FBB7" w:rsidR="00987BB3" w:rsidRPr="00E937A5" w:rsidRDefault="00987BB3" w:rsidP="00987BB3">
      <w:pPr>
        <w:spacing w:after="0" w:line="240" w:lineRule="auto"/>
        <w:rPr>
          <w:b/>
          <w:bCs/>
        </w:rPr>
      </w:pPr>
      <w:r w:rsidRPr="00E937A5">
        <w:rPr>
          <w:b/>
          <w:bCs/>
          <w:lang w:val="en-US"/>
        </w:rPr>
        <w:t>(1)  Description of project</w:t>
      </w:r>
    </w:p>
    <w:p w14:paraId="4451CD35" w14:textId="77777777" w:rsidR="00987BB3" w:rsidRPr="00E937A5" w:rsidRDefault="00987BB3" w:rsidP="00987BB3">
      <w:pPr>
        <w:spacing w:after="0" w:line="240" w:lineRule="auto"/>
        <w:rPr>
          <w:sz w:val="12"/>
          <w:szCs w:val="12"/>
        </w:rPr>
      </w:pPr>
    </w:p>
    <w:p w14:paraId="019C8AA5" w14:textId="3EA468B5" w:rsidR="00987BB3" w:rsidRPr="00987BB3" w:rsidRDefault="00987BB3" w:rsidP="00E937A5">
      <w:pPr>
        <w:spacing w:after="0" w:line="240" w:lineRule="auto"/>
        <w:ind w:left="720"/>
      </w:pPr>
      <w:r w:rsidRPr="00987BB3">
        <w:t>In this section, to describe the project, with brief explanation of the construction sequence and how ECM applies. Key stakeholders to be listed (i.e. developer, contractor, QECP and ECMO), with signature as acknowledgement</w:t>
      </w:r>
      <w:r>
        <w:t>.</w:t>
      </w:r>
    </w:p>
    <w:p w14:paraId="02FCE246" w14:textId="77777777" w:rsidR="00987BB3" w:rsidRDefault="00987BB3" w:rsidP="00987BB3">
      <w:pPr>
        <w:spacing w:after="0" w:line="240" w:lineRule="auto"/>
      </w:pPr>
    </w:p>
    <w:p w14:paraId="63E60D9E" w14:textId="77777777" w:rsidR="00D305A1" w:rsidRDefault="00D305A1" w:rsidP="00987BB3">
      <w:pPr>
        <w:spacing w:after="0" w:line="240" w:lineRule="auto"/>
      </w:pPr>
    </w:p>
    <w:p w14:paraId="6D7F8FB7" w14:textId="113A41D9" w:rsidR="00987BB3" w:rsidRPr="00E937A5" w:rsidRDefault="00987BB3" w:rsidP="00987BB3">
      <w:pPr>
        <w:spacing w:after="0" w:line="240" w:lineRule="auto"/>
        <w:rPr>
          <w:b/>
          <w:bCs/>
        </w:rPr>
      </w:pPr>
      <w:r w:rsidRPr="00E937A5">
        <w:rPr>
          <w:b/>
          <w:bCs/>
        </w:rPr>
        <w:t>(2)  Assessment of what is outstanding in the project</w:t>
      </w:r>
    </w:p>
    <w:p w14:paraId="0E59E9FE" w14:textId="77777777" w:rsidR="00987BB3" w:rsidRPr="00E937A5" w:rsidRDefault="00987BB3" w:rsidP="00987BB3">
      <w:pPr>
        <w:spacing w:after="0" w:line="240" w:lineRule="auto"/>
        <w:rPr>
          <w:sz w:val="12"/>
          <w:szCs w:val="12"/>
        </w:rPr>
      </w:pPr>
    </w:p>
    <w:p w14:paraId="51B94D07" w14:textId="3A815300" w:rsidR="00987BB3" w:rsidRDefault="00987BB3" w:rsidP="00E937A5">
      <w:pPr>
        <w:spacing w:after="0" w:line="240" w:lineRule="auto"/>
        <w:ind w:left="720"/>
      </w:pPr>
      <w:r w:rsidRPr="00987BB3">
        <w:t>In this section, to justify why the project deserves the award (with photos), such as:</w:t>
      </w:r>
    </w:p>
    <w:p w14:paraId="4CCCD9FD" w14:textId="376A1565" w:rsidR="00987BB3" w:rsidRPr="00987BB3" w:rsidRDefault="00987BB3" w:rsidP="00987BB3">
      <w:pPr>
        <w:numPr>
          <w:ilvl w:val="1"/>
          <w:numId w:val="9"/>
        </w:numPr>
        <w:spacing w:after="0" w:line="240" w:lineRule="auto"/>
      </w:pPr>
      <w:r w:rsidRPr="00987BB3">
        <w:t>Highlight complexity faced in design &amp; implementation of the ECM plan, and how the challenges were overcome</w:t>
      </w:r>
      <w:r>
        <w:t>.</w:t>
      </w:r>
    </w:p>
    <w:p w14:paraId="69D38D95" w14:textId="7BC39A74" w:rsidR="00987BB3" w:rsidRPr="00987BB3" w:rsidRDefault="00987BB3" w:rsidP="00987BB3">
      <w:pPr>
        <w:numPr>
          <w:ilvl w:val="1"/>
          <w:numId w:val="9"/>
        </w:numPr>
        <w:spacing w:after="0" w:line="240" w:lineRule="auto"/>
      </w:pPr>
      <w:r w:rsidRPr="00987BB3">
        <w:t>Careful steps taken when implementing the ECM to prevent silty water discharge</w:t>
      </w:r>
      <w:r>
        <w:t>.</w:t>
      </w:r>
    </w:p>
    <w:p w14:paraId="73EB82B0" w14:textId="1A096162" w:rsidR="00987BB3" w:rsidRPr="00987BB3" w:rsidRDefault="00987BB3" w:rsidP="00987BB3">
      <w:pPr>
        <w:numPr>
          <w:ilvl w:val="1"/>
          <w:numId w:val="9"/>
        </w:numPr>
        <w:spacing w:after="0" w:line="240" w:lineRule="auto"/>
      </w:pPr>
      <w:r w:rsidRPr="00987BB3">
        <w:t>Robust maintenance regime instituted to ensure ECM is functioning as intended</w:t>
      </w:r>
      <w:r>
        <w:t>.</w:t>
      </w:r>
    </w:p>
    <w:p w14:paraId="2D0199EB" w14:textId="77777777" w:rsidR="00987BB3" w:rsidRPr="00987BB3" w:rsidRDefault="00987BB3" w:rsidP="00987BB3">
      <w:pPr>
        <w:numPr>
          <w:ilvl w:val="1"/>
          <w:numId w:val="9"/>
        </w:numPr>
        <w:spacing w:after="0" w:line="240" w:lineRule="auto"/>
      </w:pPr>
      <w:r w:rsidRPr="00987BB3">
        <w:t>Innovative methods or novel technologies used to overcome challenges (if any)</w:t>
      </w:r>
    </w:p>
    <w:p w14:paraId="02154055" w14:textId="77777777" w:rsidR="00987BB3" w:rsidRDefault="00987BB3" w:rsidP="00987BB3">
      <w:pPr>
        <w:spacing w:after="0" w:line="240" w:lineRule="auto"/>
      </w:pPr>
    </w:p>
    <w:p w14:paraId="5FAC3E2A" w14:textId="77777777" w:rsidR="00D305A1" w:rsidRDefault="00D305A1" w:rsidP="00987BB3">
      <w:pPr>
        <w:spacing w:after="0" w:line="240" w:lineRule="auto"/>
      </w:pPr>
    </w:p>
    <w:p w14:paraId="317A8924" w14:textId="2A72683A" w:rsidR="00987BB3" w:rsidRDefault="00987BB3" w:rsidP="00987BB3">
      <w:pPr>
        <w:spacing w:after="0" w:line="240" w:lineRule="auto"/>
        <w:rPr>
          <w:b/>
          <w:bCs/>
        </w:rPr>
      </w:pPr>
      <w:r w:rsidRPr="00E937A5">
        <w:rPr>
          <w:b/>
          <w:bCs/>
        </w:rPr>
        <w:t>(3)  Attachments</w:t>
      </w:r>
    </w:p>
    <w:p w14:paraId="5AAECA2E" w14:textId="77777777" w:rsidR="009203F8" w:rsidRPr="00E937A5" w:rsidRDefault="009203F8" w:rsidP="00987BB3">
      <w:pPr>
        <w:spacing w:after="0" w:line="240" w:lineRule="auto"/>
        <w:rPr>
          <w:b/>
          <w:bCs/>
          <w:sz w:val="12"/>
          <w:szCs w:val="12"/>
        </w:rPr>
      </w:pPr>
    </w:p>
    <w:p w14:paraId="44EBE978" w14:textId="06475379" w:rsidR="00987BB3" w:rsidRPr="00987BB3" w:rsidRDefault="00987BB3" w:rsidP="00987BB3">
      <w:pPr>
        <w:numPr>
          <w:ilvl w:val="1"/>
          <w:numId w:val="10"/>
        </w:numPr>
        <w:spacing w:after="0" w:line="240" w:lineRule="auto"/>
      </w:pPr>
      <w:r w:rsidRPr="00987BB3">
        <w:t>Approved ECM plan</w:t>
      </w:r>
      <w:r w:rsidR="009203F8">
        <w:t xml:space="preserve"> </w:t>
      </w:r>
      <w:r w:rsidR="009203F8" w:rsidRPr="00E937A5">
        <w:rPr>
          <w:i/>
          <w:iCs/>
        </w:rPr>
        <w:t>(which should include design report and drawings)</w:t>
      </w:r>
    </w:p>
    <w:p w14:paraId="29686DB2" w14:textId="77777777" w:rsidR="00987BB3" w:rsidRPr="00987BB3" w:rsidRDefault="00987BB3" w:rsidP="00987BB3">
      <w:pPr>
        <w:numPr>
          <w:ilvl w:val="1"/>
          <w:numId w:val="10"/>
        </w:numPr>
        <w:spacing w:after="0" w:line="240" w:lineRule="auto"/>
      </w:pPr>
      <w:r w:rsidRPr="00987BB3">
        <w:t>Other relevant information</w:t>
      </w:r>
    </w:p>
    <w:p w14:paraId="4B6915EF" w14:textId="77777777" w:rsidR="00987BB3" w:rsidRDefault="00987BB3" w:rsidP="00987BB3">
      <w:pPr>
        <w:spacing w:after="0" w:line="240" w:lineRule="auto"/>
        <w:rPr>
          <w:i/>
          <w:iCs/>
          <w:lang w:val="en-US"/>
        </w:rPr>
      </w:pPr>
    </w:p>
    <w:p w14:paraId="2E4E098F" w14:textId="77777777" w:rsidR="006C64BA" w:rsidRDefault="006C64BA" w:rsidP="00987BB3">
      <w:pPr>
        <w:spacing w:after="0" w:line="240" w:lineRule="auto"/>
        <w:rPr>
          <w:i/>
          <w:iCs/>
          <w:lang w:val="en-US"/>
        </w:rPr>
      </w:pPr>
    </w:p>
    <w:p w14:paraId="0E06F386" w14:textId="77777777" w:rsidR="006C64BA" w:rsidRDefault="006C64BA" w:rsidP="006C64BA">
      <w:pPr>
        <w:spacing w:after="0"/>
        <w:jc w:val="both"/>
        <w:rPr>
          <w:b/>
        </w:rPr>
      </w:pPr>
    </w:p>
    <w:p w14:paraId="43ACF88B" w14:textId="77777777" w:rsidR="006C64BA" w:rsidRDefault="006C64BA" w:rsidP="006C64BA">
      <w:pPr>
        <w:spacing w:after="0"/>
        <w:jc w:val="both"/>
        <w:rPr>
          <w:b/>
        </w:rPr>
      </w:pPr>
    </w:p>
    <w:p w14:paraId="526A15ED" w14:textId="77777777" w:rsidR="006C64BA" w:rsidRDefault="006C64BA" w:rsidP="006C64BA">
      <w:pPr>
        <w:spacing w:after="0"/>
        <w:jc w:val="both"/>
        <w:rPr>
          <w:b/>
        </w:rPr>
      </w:pPr>
    </w:p>
    <w:p w14:paraId="3A0A75DB" w14:textId="77777777" w:rsidR="00D305A1" w:rsidRDefault="00D305A1">
      <w:pPr>
        <w:rPr>
          <w:b/>
        </w:rPr>
      </w:pPr>
      <w:r>
        <w:rPr>
          <w:b/>
        </w:rPr>
        <w:br w:type="page"/>
      </w:r>
    </w:p>
    <w:p w14:paraId="548CFAAE" w14:textId="77777777" w:rsidR="00D305A1" w:rsidRDefault="00D305A1" w:rsidP="006C64BA">
      <w:pPr>
        <w:spacing w:after="0"/>
        <w:jc w:val="both"/>
        <w:rPr>
          <w:b/>
        </w:rPr>
      </w:pPr>
    </w:p>
    <w:p w14:paraId="3E03397A" w14:textId="3E581791" w:rsidR="006C64BA" w:rsidRDefault="006C64BA" w:rsidP="006C64BA">
      <w:pPr>
        <w:spacing w:after="0"/>
        <w:jc w:val="both"/>
        <w:rPr>
          <w:b/>
        </w:rPr>
      </w:pPr>
      <w:r>
        <w:rPr>
          <w:b/>
        </w:rPr>
        <w:t>V</w:t>
      </w:r>
      <w:r>
        <w:rPr>
          <w:b/>
        </w:rPr>
        <w:tab/>
      </w:r>
      <w:r w:rsidR="009203F8">
        <w:rPr>
          <w:b/>
        </w:rPr>
        <w:t xml:space="preserve">Acknowledgement by Stakeholders </w:t>
      </w:r>
    </w:p>
    <w:p w14:paraId="1CC0E28D" w14:textId="77777777" w:rsidR="006C64BA" w:rsidRDefault="006C64BA" w:rsidP="006C64BA">
      <w:pPr>
        <w:spacing w:after="0"/>
        <w:jc w:val="both"/>
      </w:pPr>
    </w:p>
    <w:p w14:paraId="2EBFFDE9" w14:textId="6D49316F" w:rsidR="006C64BA" w:rsidRDefault="009203F8" w:rsidP="006C64BA">
      <w:pPr>
        <w:spacing w:after="0"/>
        <w:jc w:val="both"/>
      </w:pPr>
      <w:r>
        <w:t>We</w:t>
      </w:r>
      <w:r w:rsidR="006C64BA">
        <w:t xml:space="preserve"> </w:t>
      </w:r>
      <w:r>
        <w:t>wish to put u</w:t>
      </w:r>
      <w:r w:rsidR="00013EA3">
        <w:t>p the stated project for the 2024 ECM Project Award. We</w:t>
      </w:r>
      <w:r w:rsidR="006C64BA">
        <w:t xml:space="preserve"> understand that </w:t>
      </w:r>
      <w:r w:rsidR="00013EA3">
        <w:t xml:space="preserve">the </w:t>
      </w:r>
      <w:r w:rsidR="006C64BA">
        <w:t>ECM Registry of IES reserve</w:t>
      </w:r>
      <w:r w:rsidR="00013EA3">
        <w:t>s</w:t>
      </w:r>
      <w:r w:rsidR="006C64BA">
        <w:t xml:space="preserve"> the right to defer judgment on the </w:t>
      </w:r>
      <w:r w:rsidR="00013EA3">
        <w:t xml:space="preserve">winning project </w:t>
      </w:r>
      <w:r w:rsidR="006C64BA">
        <w:t xml:space="preserve">should any legal dispute arises during the </w:t>
      </w:r>
      <w:r w:rsidR="00013EA3">
        <w:t>assessment and eventual award</w:t>
      </w:r>
      <w:r w:rsidR="006C64BA">
        <w:t>.</w:t>
      </w:r>
    </w:p>
    <w:p w14:paraId="167CA073" w14:textId="77777777" w:rsidR="006C64BA" w:rsidRDefault="006C64BA" w:rsidP="006C64BA">
      <w:pPr>
        <w:spacing w:after="0"/>
        <w:jc w:val="both"/>
      </w:pPr>
    </w:p>
    <w:tbl>
      <w:tblPr>
        <w:tblStyle w:val="a5"/>
        <w:tblW w:w="10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34"/>
        <w:gridCol w:w="3515"/>
        <w:gridCol w:w="3402"/>
      </w:tblGrid>
      <w:tr w:rsidR="00D305A1" w14:paraId="4B407E2D" w14:textId="77777777" w:rsidTr="00D305A1">
        <w:trPr>
          <w:trHeight w:val="397"/>
        </w:trPr>
        <w:tc>
          <w:tcPr>
            <w:tcW w:w="3434" w:type="dxa"/>
            <w:shd w:val="clear" w:color="auto" w:fill="FFFFFF"/>
            <w:vAlign w:val="center"/>
          </w:tcPr>
          <w:p w14:paraId="5D594272" w14:textId="77777777" w:rsidR="00D305A1" w:rsidRPr="00E937A5" w:rsidRDefault="00D305A1" w:rsidP="00434BAC">
            <w:pPr>
              <w:spacing w:after="0"/>
              <w:rPr>
                <w:b/>
                <w:bCs/>
              </w:rPr>
            </w:pPr>
          </w:p>
        </w:tc>
        <w:tc>
          <w:tcPr>
            <w:tcW w:w="3515" w:type="dxa"/>
            <w:shd w:val="clear" w:color="auto" w:fill="FFFFFF"/>
            <w:vAlign w:val="center"/>
          </w:tcPr>
          <w:p w14:paraId="4456EFEC" w14:textId="0E01E7BB" w:rsidR="00D305A1" w:rsidRPr="00D305A1" w:rsidRDefault="00D305A1" w:rsidP="00D305A1">
            <w:pPr>
              <w:spacing w:after="0"/>
              <w:jc w:val="center"/>
              <w:rPr>
                <w:b/>
                <w:bCs/>
              </w:rPr>
            </w:pPr>
            <w:r w:rsidRPr="00D305A1">
              <w:rPr>
                <w:b/>
                <w:bCs/>
              </w:rPr>
              <w:t>Name and designation</w:t>
            </w:r>
          </w:p>
        </w:tc>
        <w:tc>
          <w:tcPr>
            <w:tcW w:w="3402" w:type="dxa"/>
            <w:shd w:val="clear" w:color="auto" w:fill="FFFFFF"/>
            <w:vAlign w:val="center"/>
          </w:tcPr>
          <w:p w14:paraId="563F08C6" w14:textId="22F421AB" w:rsidR="00D305A1" w:rsidRPr="00D305A1" w:rsidRDefault="00D305A1" w:rsidP="00D305A1">
            <w:pPr>
              <w:spacing w:after="0"/>
              <w:jc w:val="center"/>
              <w:rPr>
                <w:b/>
                <w:bCs/>
              </w:rPr>
            </w:pPr>
            <w:r w:rsidRPr="00D305A1">
              <w:rPr>
                <w:b/>
                <w:bCs/>
              </w:rPr>
              <w:t>Signature</w:t>
            </w:r>
          </w:p>
        </w:tc>
      </w:tr>
      <w:tr w:rsidR="00013EA3" w14:paraId="3D7AFBBE" w14:textId="55554361" w:rsidTr="00E937A5">
        <w:trPr>
          <w:trHeight w:val="1020"/>
        </w:trPr>
        <w:tc>
          <w:tcPr>
            <w:tcW w:w="3434" w:type="dxa"/>
            <w:shd w:val="clear" w:color="auto" w:fill="FFFFFF"/>
            <w:vAlign w:val="center"/>
          </w:tcPr>
          <w:p w14:paraId="46241639" w14:textId="2BFA6184" w:rsidR="00013EA3" w:rsidRPr="00E937A5" w:rsidRDefault="00013EA3" w:rsidP="00434BAC">
            <w:pPr>
              <w:spacing w:after="0"/>
              <w:rPr>
                <w:b/>
                <w:bCs/>
              </w:rPr>
            </w:pPr>
            <w:r w:rsidRPr="00E937A5">
              <w:rPr>
                <w:b/>
                <w:bCs/>
              </w:rPr>
              <w:t xml:space="preserve">Developer Representative </w:t>
            </w:r>
          </w:p>
        </w:tc>
        <w:tc>
          <w:tcPr>
            <w:tcW w:w="3515" w:type="dxa"/>
            <w:shd w:val="clear" w:color="auto" w:fill="FFFFFF"/>
            <w:vAlign w:val="center"/>
          </w:tcPr>
          <w:p w14:paraId="71755641" w14:textId="793583AB" w:rsidR="00013EA3" w:rsidRDefault="00013EA3" w:rsidP="00434BAC">
            <w:pPr>
              <w:spacing w:after="0"/>
            </w:pPr>
          </w:p>
        </w:tc>
        <w:tc>
          <w:tcPr>
            <w:tcW w:w="3402" w:type="dxa"/>
            <w:shd w:val="clear" w:color="auto" w:fill="FFFFFF"/>
            <w:vAlign w:val="center"/>
          </w:tcPr>
          <w:p w14:paraId="4306C551" w14:textId="0ABC69DA" w:rsidR="00013EA3" w:rsidRDefault="00013EA3" w:rsidP="00013EA3">
            <w:pPr>
              <w:spacing w:after="0"/>
              <w:rPr>
                <w:color w:val="808080"/>
              </w:rPr>
            </w:pPr>
          </w:p>
        </w:tc>
      </w:tr>
      <w:tr w:rsidR="00013EA3" w14:paraId="50D2F243" w14:textId="75CC8F89" w:rsidTr="00E937A5">
        <w:trPr>
          <w:trHeight w:val="1020"/>
        </w:trPr>
        <w:tc>
          <w:tcPr>
            <w:tcW w:w="3434" w:type="dxa"/>
            <w:shd w:val="clear" w:color="auto" w:fill="FFFFFF"/>
            <w:vAlign w:val="center"/>
          </w:tcPr>
          <w:p w14:paraId="321872E1" w14:textId="0D166F52" w:rsidR="00013EA3" w:rsidRPr="00E937A5" w:rsidRDefault="00013EA3" w:rsidP="00013EA3">
            <w:pPr>
              <w:spacing w:after="0"/>
              <w:rPr>
                <w:b/>
                <w:bCs/>
              </w:rPr>
            </w:pPr>
            <w:r w:rsidRPr="00E937A5">
              <w:rPr>
                <w:b/>
                <w:bCs/>
              </w:rPr>
              <w:t>Contractor Representative</w:t>
            </w:r>
          </w:p>
        </w:tc>
        <w:tc>
          <w:tcPr>
            <w:tcW w:w="3515" w:type="dxa"/>
            <w:shd w:val="clear" w:color="auto" w:fill="FFFFFF"/>
            <w:vAlign w:val="center"/>
          </w:tcPr>
          <w:p w14:paraId="6EFBE6D2" w14:textId="1C62EB13" w:rsidR="00013EA3" w:rsidRDefault="00013EA3" w:rsidP="00013EA3">
            <w:pPr>
              <w:spacing w:after="0"/>
            </w:pPr>
          </w:p>
        </w:tc>
        <w:tc>
          <w:tcPr>
            <w:tcW w:w="3402" w:type="dxa"/>
            <w:shd w:val="clear" w:color="auto" w:fill="FFFFFF"/>
            <w:vAlign w:val="center"/>
          </w:tcPr>
          <w:p w14:paraId="43AB762D" w14:textId="15092F29" w:rsidR="00013EA3" w:rsidRDefault="00013EA3" w:rsidP="00013EA3">
            <w:pPr>
              <w:spacing w:after="0"/>
              <w:rPr>
                <w:color w:val="808080"/>
              </w:rPr>
            </w:pPr>
          </w:p>
        </w:tc>
      </w:tr>
      <w:tr w:rsidR="00013EA3" w14:paraId="7D029F34" w14:textId="23E17C7C" w:rsidTr="00E937A5">
        <w:trPr>
          <w:trHeight w:val="1020"/>
        </w:trPr>
        <w:tc>
          <w:tcPr>
            <w:tcW w:w="3434" w:type="dxa"/>
            <w:shd w:val="clear" w:color="auto" w:fill="FFFFFF"/>
            <w:vAlign w:val="center"/>
          </w:tcPr>
          <w:p w14:paraId="47A4C470" w14:textId="4F8B5AE9" w:rsidR="00013EA3" w:rsidRPr="00E937A5" w:rsidRDefault="00013EA3" w:rsidP="00013EA3">
            <w:pPr>
              <w:spacing w:after="0"/>
              <w:rPr>
                <w:b/>
                <w:bCs/>
              </w:rPr>
            </w:pPr>
            <w:r w:rsidRPr="00E937A5">
              <w:rPr>
                <w:b/>
                <w:bCs/>
              </w:rPr>
              <w:t xml:space="preserve">QECP </w:t>
            </w:r>
          </w:p>
        </w:tc>
        <w:tc>
          <w:tcPr>
            <w:tcW w:w="3515" w:type="dxa"/>
            <w:shd w:val="clear" w:color="auto" w:fill="FFFFFF"/>
            <w:vAlign w:val="center"/>
          </w:tcPr>
          <w:p w14:paraId="1710DD33" w14:textId="650BD5E6" w:rsidR="00013EA3" w:rsidRDefault="00013EA3" w:rsidP="00013EA3">
            <w:pPr>
              <w:spacing w:after="0"/>
            </w:pPr>
          </w:p>
        </w:tc>
        <w:tc>
          <w:tcPr>
            <w:tcW w:w="3402" w:type="dxa"/>
            <w:shd w:val="clear" w:color="auto" w:fill="FFFFFF"/>
            <w:vAlign w:val="center"/>
          </w:tcPr>
          <w:p w14:paraId="1C715640" w14:textId="19E0EDB4" w:rsidR="00013EA3" w:rsidRDefault="00013EA3" w:rsidP="00013EA3">
            <w:pPr>
              <w:spacing w:after="0"/>
              <w:rPr>
                <w:color w:val="808080"/>
              </w:rPr>
            </w:pPr>
          </w:p>
        </w:tc>
      </w:tr>
      <w:tr w:rsidR="00013EA3" w14:paraId="45B4637F" w14:textId="43068761" w:rsidTr="00E937A5">
        <w:trPr>
          <w:trHeight w:val="1020"/>
        </w:trPr>
        <w:tc>
          <w:tcPr>
            <w:tcW w:w="3434" w:type="dxa"/>
            <w:shd w:val="clear" w:color="auto" w:fill="FFFFFF"/>
            <w:vAlign w:val="center"/>
          </w:tcPr>
          <w:p w14:paraId="68A27823" w14:textId="0EE03F8D" w:rsidR="00013EA3" w:rsidRPr="00E937A5" w:rsidRDefault="00013EA3" w:rsidP="00013EA3">
            <w:pPr>
              <w:spacing w:after="0"/>
              <w:rPr>
                <w:b/>
                <w:bCs/>
              </w:rPr>
            </w:pPr>
            <w:r w:rsidRPr="00E937A5">
              <w:rPr>
                <w:b/>
                <w:bCs/>
              </w:rPr>
              <w:t>ECMO</w:t>
            </w:r>
          </w:p>
        </w:tc>
        <w:tc>
          <w:tcPr>
            <w:tcW w:w="3515" w:type="dxa"/>
            <w:shd w:val="clear" w:color="auto" w:fill="FFFFFF"/>
            <w:vAlign w:val="center"/>
          </w:tcPr>
          <w:p w14:paraId="3BE7C66F" w14:textId="02A652C9" w:rsidR="00013EA3" w:rsidRDefault="00013EA3" w:rsidP="00013EA3">
            <w:pPr>
              <w:spacing w:after="0"/>
            </w:pPr>
          </w:p>
        </w:tc>
        <w:tc>
          <w:tcPr>
            <w:tcW w:w="3402" w:type="dxa"/>
            <w:shd w:val="clear" w:color="auto" w:fill="FFFFFF"/>
            <w:vAlign w:val="center"/>
          </w:tcPr>
          <w:p w14:paraId="6C845B91" w14:textId="1219CBA6" w:rsidR="00013EA3" w:rsidRDefault="00013EA3" w:rsidP="00013EA3">
            <w:pPr>
              <w:spacing w:after="0"/>
              <w:rPr>
                <w:color w:val="808080"/>
              </w:rPr>
            </w:pPr>
          </w:p>
        </w:tc>
      </w:tr>
    </w:tbl>
    <w:p w14:paraId="3C12F30E" w14:textId="77777777" w:rsidR="006C64BA" w:rsidRPr="006C64BA" w:rsidRDefault="006C64BA" w:rsidP="00987BB3">
      <w:pPr>
        <w:spacing w:after="0" w:line="240" w:lineRule="auto"/>
      </w:pPr>
    </w:p>
    <w:sectPr w:rsidR="006C64BA" w:rsidRPr="006C64BA">
      <w:headerReference w:type="default" r:id="rId13"/>
      <w:pgSz w:w="11906" w:h="16838"/>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D04BC0" w14:textId="77777777" w:rsidR="00FA7EE3" w:rsidRDefault="00FA7EE3">
      <w:pPr>
        <w:spacing w:after="0" w:line="240" w:lineRule="auto"/>
      </w:pPr>
      <w:r>
        <w:separator/>
      </w:r>
    </w:p>
  </w:endnote>
  <w:endnote w:type="continuationSeparator" w:id="0">
    <w:p w14:paraId="5A1BA69B" w14:textId="77777777" w:rsidR="00FA7EE3" w:rsidRDefault="00FA7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D6684" w14:textId="77777777" w:rsidR="003F3CBA" w:rsidRDefault="002403A7">
    <w:pPr>
      <w:pBdr>
        <w:top w:val="nil"/>
        <w:left w:val="nil"/>
        <w:bottom w:val="nil"/>
        <w:right w:val="nil"/>
        <w:between w:val="nil"/>
      </w:pBdr>
      <w:tabs>
        <w:tab w:val="center" w:pos="4513"/>
        <w:tab w:val="right" w:pos="9026"/>
      </w:tabs>
      <w:spacing w:after="0" w:line="240" w:lineRule="auto"/>
      <w:jc w:val="right"/>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9E7860">
      <w:rPr>
        <w:b/>
        <w:noProof/>
        <w:color w:val="000000"/>
        <w:sz w:val="24"/>
        <w:szCs w:val="24"/>
      </w:rPr>
      <w:t>2</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9E7860">
      <w:rPr>
        <w:b/>
        <w:noProof/>
        <w:color w:val="000000"/>
        <w:sz w:val="24"/>
        <w:szCs w:val="24"/>
      </w:rPr>
      <w:t>3</w:t>
    </w:r>
    <w:r>
      <w:rPr>
        <w:b/>
        <w:color w:val="000000"/>
        <w:sz w:val="24"/>
        <w:szCs w:val="24"/>
      </w:rPr>
      <w:fldChar w:fldCharType="end"/>
    </w:r>
  </w:p>
  <w:p w14:paraId="71F29830" w14:textId="77777777" w:rsidR="003F3CBA" w:rsidRDefault="003F3CBA">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ADBA5" w14:textId="77777777" w:rsidR="003F3CBA" w:rsidRDefault="002403A7">
    <w:pPr>
      <w:pBdr>
        <w:top w:val="nil"/>
        <w:left w:val="nil"/>
        <w:bottom w:val="nil"/>
        <w:right w:val="nil"/>
        <w:between w:val="nil"/>
      </w:pBdr>
      <w:tabs>
        <w:tab w:val="center" w:pos="4513"/>
        <w:tab w:val="right" w:pos="9026"/>
      </w:tabs>
      <w:spacing w:after="0" w:line="240" w:lineRule="auto"/>
      <w:jc w:val="right"/>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9E7860">
      <w:rPr>
        <w:b/>
        <w:noProof/>
        <w:color w:val="000000"/>
        <w:sz w:val="24"/>
        <w:szCs w:val="24"/>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9E7860">
      <w:rPr>
        <w:b/>
        <w:noProof/>
        <w:color w:val="000000"/>
        <w:sz w:val="24"/>
        <w:szCs w:val="24"/>
      </w:rPr>
      <w:t>2</w:t>
    </w:r>
    <w:r>
      <w:rPr>
        <w:b/>
        <w:color w:val="000000"/>
        <w:sz w:val="24"/>
        <w:szCs w:val="24"/>
      </w:rPr>
      <w:fldChar w:fldCharType="end"/>
    </w:r>
  </w:p>
  <w:p w14:paraId="75B9307D" w14:textId="77777777" w:rsidR="003F3CBA" w:rsidRDefault="003F3CBA">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DA49D" w14:textId="77777777" w:rsidR="00FA7EE3" w:rsidRDefault="00FA7EE3">
      <w:pPr>
        <w:spacing w:after="0" w:line="240" w:lineRule="auto"/>
      </w:pPr>
      <w:r>
        <w:separator/>
      </w:r>
    </w:p>
  </w:footnote>
  <w:footnote w:type="continuationSeparator" w:id="0">
    <w:p w14:paraId="1115AABE" w14:textId="77777777" w:rsidR="00FA7EE3" w:rsidRDefault="00FA7E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65070" w14:textId="77777777" w:rsidR="003F3CBA" w:rsidRDefault="002403A7">
    <w:pPr>
      <w:pBdr>
        <w:top w:val="nil"/>
        <w:left w:val="nil"/>
        <w:bottom w:val="nil"/>
        <w:right w:val="nil"/>
        <w:between w:val="nil"/>
      </w:pBdr>
      <w:tabs>
        <w:tab w:val="center" w:pos="4513"/>
        <w:tab w:val="right" w:pos="9026"/>
      </w:tabs>
      <w:spacing w:after="0" w:line="240" w:lineRule="auto"/>
      <w:jc w:val="center"/>
      <w:rPr>
        <w:b/>
        <w:color w:val="000000"/>
      </w:rPr>
    </w:pPr>
    <w:r>
      <w:rPr>
        <w:b/>
        <w:color w:val="000000"/>
      </w:rPr>
      <w:t>Earth Control Measures Registry</w:t>
    </w:r>
    <w:r>
      <w:rPr>
        <w:noProof/>
      </w:rPr>
      <w:drawing>
        <wp:anchor distT="0" distB="0" distL="114300" distR="114300" simplePos="0" relativeHeight="251658240" behindDoc="0" locked="0" layoutInCell="1" hidden="0" allowOverlap="1" wp14:anchorId="1E47324E" wp14:editId="2C618D5D">
          <wp:simplePos x="0" y="0"/>
          <wp:positionH relativeFrom="column">
            <wp:posOffset>125730</wp:posOffset>
          </wp:positionH>
          <wp:positionV relativeFrom="paragraph">
            <wp:posOffset>-45719</wp:posOffset>
          </wp:positionV>
          <wp:extent cx="969010" cy="876300"/>
          <wp:effectExtent l="0" t="0" r="0" b="0"/>
          <wp:wrapSquare wrapText="bothSides" distT="0" distB="0" distL="114300" distR="114300"/>
          <wp:docPr id="12" name="image1.jpg" descr="IES Logo (600dpi)"/>
          <wp:cNvGraphicFramePr/>
          <a:graphic xmlns:a="http://schemas.openxmlformats.org/drawingml/2006/main">
            <a:graphicData uri="http://schemas.openxmlformats.org/drawingml/2006/picture">
              <pic:pic xmlns:pic="http://schemas.openxmlformats.org/drawingml/2006/picture">
                <pic:nvPicPr>
                  <pic:cNvPr id="0" name="image1.jpg" descr="IES Logo (600dpi)"/>
                  <pic:cNvPicPr preferRelativeResize="0"/>
                </pic:nvPicPr>
                <pic:blipFill>
                  <a:blip r:embed="rId1"/>
                  <a:srcRect b="9574"/>
                  <a:stretch>
                    <a:fillRect/>
                  </a:stretch>
                </pic:blipFill>
                <pic:spPr>
                  <a:xfrm>
                    <a:off x="0" y="0"/>
                    <a:ext cx="969010" cy="876300"/>
                  </a:xfrm>
                  <a:prstGeom prst="rect">
                    <a:avLst/>
                  </a:prstGeom>
                  <a:ln/>
                </pic:spPr>
              </pic:pic>
            </a:graphicData>
          </a:graphic>
        </wp:anchor>
      </w:drawing>
    </w:r>
  </w:p>
  <w:p w14:paraId="7818A87C" w14:textId="5055B9D6" w:rsidR="003F3CBA" w:rsidRDefault="000A3A46">
    <w:pPr>
      <w:pBdr>
        <w:top w:val="nil"/>
        <w:left w:val="nil"/>
        <w:bottom w:val="nil"/>
        <w:right w:val="nil"/>
        <w:between w:val="nil"/>
      </w:pBdr>
      <w:tabs>
        <w:tab w:val="center" w:pos="4513"/>
        <w:tab w:val="right" w:pos="9026"/>
        <w:tab w:val="left" w:pos="2445"/>
        <w:tab w:val="center" w:pos="5400"/>
        <w:tab w:val="left" w:pos="8820"/>
      </w:tabs>
      <w:spacing w:after="0" w:line="240" w:lineRule="auto"/>
      <w:jc w:val="center"/>
      <w:rPr>
        <w:b/>
        <w:color w:val="000000"/>
      </w:rPr>
    </w:pPr>
    <w:r w:rsidRPr="001272CA">
      <w:rPr>
        <w:b/>
        <w:color w:val="0000CC"/>
      </w:rPr>
      <w:t>ECM Project Award Year 2024</w:t>
    </w:r>
  </w:p>
  <w:p w14:paraId="6504880B" w14:textId="77777777" w:rsidR="003F3CBA" w:rsidRDefault="002403A7">
    <w:pPr>
      <w:pBdr>
        <w:top w:val="nil"/>
        <w:left w:val="nil"/>
        <w:bottom w:val="nil"/>
        <w:right w:val="nil"/>
        <w:between w:val="nil"/>
      </w:pBdr>
      <w:tabs>
        <w:tab w:val="center" w:pos="4513"/>
        <w:tab w:val="right" w:pos="9026"/>
      </w:tabs>
      <w:spacing w:after="0" w:line="240" w:lineRule="auto"/>
      <w:jc w:val="center"/>
      <w:rPr>
        <w:color w:val="000000"/>
      </w:rPr>
    </w:pPr>
    <w:r>
      <w:rPr>
        <w:color w:val="000000"/>
      </w:rPr>
      <w:t>c/o The Institution of Engineers Singapore</w:t>
    </w:r>
  </w:p>
  <w:p w14:paraId="79E3F685" w14:textId="77777777" w:rsidR="003F3CBA" w:rsidRDefault="002403A7">
    <w:pPr>
      <w:pBdr>
        <w:top w:val="nil"/>
        <w:left w:val="nil"/>
        <w:bottom w:val="nil"/>
        <w:right w:val="nil"/>
        <w:between w:val="nil"/>
      </w:pBdr>
      <w:tabs>
        <w:tab w:val="center" w:pos="4513"/>
        <w:tab w:val="right" w:pos="9026"/>
      </w:tabs>
      <w:spacing w:after="0" w:line="240" w:lineRule="auto"/>
      <w:jc w:val="center"/>
      <w:rPr>
        <w:color w:val="000000"/>
      </w:rPr>
    </w:pPr>
    <w:r>
      <w:rPr>
        <w:color w:val="000000"/>
      </w:rPr>
      <w:t>70 Bukit Tinggi Road, Singapore 289758</w:t>
    </w:r>
  </w:p>
  <w:p w14:paraId="39753511" w14:textId="77777777" w:rsidR="003F3CBA" w:rsidRDefault="002403A7">
    <w:pPr>
      <w:pBdr>
        <w:top w:val="nil"/>
        <w:left w:val="nil"/>
        <w:bottom w:val="nil"/>
        <w:right w:val="nil"/>
        <w:between w:val="nil"/>
      </w:pBdr>
      <w:tabs>
        <w:tab w:val="center" w:pos="4513"/>
        <w:tab w:val="right" w:pos="9026"/>
      </w:tabs>
      <w:spacing w:after="0" w:line="240" w:lineRule="auto"/>
      <w:jc w:val="center"/>
      <w:rPr>
        <w:color w:val="000000"/>
      </w:rPr>
    </w:pPr>
    <w:r>
      <w:rPr>
        <w:color w:val="000000"/>
      </w:rPr>
      <w:t>Tel: 64695000</w:t>
    </w:r>
  </w:p>
  <w:p w14:paraId="6081A49E" w14:textId="77777777" w:rsidR="003F3CBA" w:rsidRDefault="003F3CBA">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A26C6" w14:textId="77777777" w:rsidR="003F3CBA" w:rsidRDefault="002403A7">
    <w:pPr>
      <w:pBdr>
        <w:top w:val="nil"/>
        <w:left w:val="nil"/>
        <w:bottom w:val="nil"/>
        <w:right w:val="nil"/>
        <w:between w:val="nil"/>
      </w:pBdr>
      <w:tabs>
        <w:tab w:val="center" w:pos="4513"/>
        <w:tab w:val="right" w:pos="9026"/>
      </w:tabs>
      <w:spacing w:after="0" w:line="240" w:lineRule="auto"/>
      <w:jc w:val="center"/>
      <w:rPr>
        <w:b/>
        <w:color w:val="000000"/>
      </w:rPr>
    </w:pPr>
    <w:r>
      <w:rPr>
        <w:b/>
        <w:color w:val="000000"/>
      </w:rPr>
      <w:t>Earth Control Measures Registry</w:t>
    </w:r>
    <w:r>
      <w:rPr>
        <w:noProof/>
      </w:rPr>
      <w:drawing>
        <wp:anchor distT="0" distB="0" distL="114300" distR="114300" simplePos="0" relativeHeight="251659264" behindDoc="0" locked="0" layoutInCell="1" hidden="0" allowOverlap="1" wp14:anchorId="3578F703" wp14:editId="7CA8F9D7">
          <wp:simplePos x="0" y="0"/>
          <wp:positionH relativeFrom="column">
            <wp:posOffset>125730</wp:posOffset>
          </wp:positionH>
          <wp:positionV relativeFrom="paragraph">
            <wp:posOffset>-45719</wp:posOffset>
          </wp:positionV>
          <wp:extent cx="969010" cy="876300"/>
          <wp:effectExtent l="0" t="0" r="0" b="0"/>
          <wp:wrapSquare wrapText="bothSides" distT="0" distB="0" distL="114300" distR="114300"/>
          <wp:docPr id="9" name="image1.jpg" descr="IES Logo (600dpi)"/>
          <wp:cNvGraphicFramePr/>
          <a:graphic xmlns:a="http://schemas.openxmlformats.org/drawingml/2006/main">
            <a:graphicData uri="http://schemas.openxmlformats.org/drawingml/2006/picture">
              <pic:pic xmlns:pic="http://schemas.openxmlformats.org/drawingml/2006/picture">
                <pic:nvPicPr>
                  <pic:cNvPr id="0" name="image1.jpg" descr="IES Logo (600dpi)"/>
                  <pic:cNvPicPr preferRelativeResize="0"/>
                </pic:nvPicPr>
                <pic:blipFill>
                  <a:blip r:embed="rId1"/>
                  <a:srcRect b="9574"/>
                  <a:stretch>
                    <a:fillRect/>
                  </a:stretch>
                </pic:blipFill>
                <pic:spPr>
                  <a:xfrm>
                    <a:off x="0" y="0"/>
                    <a:ext cx="969010" cy="876300"/>
                  </a:xfrm>
                  <a:prstGeom prst="rect">
                    <a:avLst/>
                  </a:prstGeom>
                  <a:ln/>
                </pic:spPr>
              </pic:pic>
            </a:graphicData>
          </a:graphic>
        </wp:anchor>
      </w:drawing>
    </w:r>
  </w:p>
  <w:p w14:paraId="02AE7292" w14:textId="5BCC54ED" w:rsidR="003F3CBA" w:rsidRPr="001272CA" w:rsidRDefault="00E7091A">
    <w:pPr>
      <w:pBdr>
        <w:top w:val="nil"/>
        <w:left w:val="nil"/>
        <w:bottom w:val="nil"/>
        <w:right w:val="nil"/>
        <w:between w:val="nil"/>
      </w:pBdr>
      <w:tabs>
        <w:tab w:val="center" w:pos="4513"/>
        <w:tab w:val="right" w:pos="9026"/>
        <w:tab w:val="left" w:pos="2445"/>
        <w:tab w:val="center" w:pos="5400"/>
        <w:tab w:val="left" w:pos="8820"/>
      </w:tabs>
      <w:spacing w:after="0" w:line="240" w:lineRule="auto"/>
      <w:jc w:val="center"/>
      <w:rPr>
        <w:b/>
        <w:color w:val="0000CC"/>
      </w:rPr>
    </w:pPr>
    <w:r w:rsidRPr="001272CA">
      <w:rPr>
        <w:b/>
        <w:color w:val="0000CC"/>
      </w:rPr>
      <w:t xml:space="preserve"> </w:t>
    </w:r>
    <w:r w:rsidR="00E7731D" w:rsidRPr="001272CA">
      <w:rPr>
        <w:b/>
        <w:color w:val="0000CC"/>
      </w:rPr>
      <w:t xml:space="preserve">ECM Project </w:t>
    </w:r>
    <w:r w:rsidRPr="001272CA">
      <w:rPr>
        <w:b/>
        <w:color w:val="0000CC"/>
      </w:rPr>
      <w:t>Award Year 202</w:t>
    </w:r>
    <w:r w:rsidR="00E7731D" w:rsidRPr="001272CA">
      <w:rPr>
        <w:b/>
        <w:color w:val="0000CC"/>
      </w:rPr>
      <w:t>4</w:t>
    </w:r>
  </w:p>
  <w:p w14:paraId="796E0016" w14:textId="77777777" w:rsidR="003F3CBA" w:rsidRDefault="002403A7">
    <w:pPr>
      <w:pBdr>
        <w:top w:val="nil"/>
        <w:left w:val="nil"/>
        <w:bottom w:val="nil"/>
        <w:right w:val="nil"/>
        <w:between w:val="nil"/>
      </w:pBdr>
      <w:tabs>
        <w:tab w:val="center" w:pos="4513"/>
        <w:tab w:val="right" w:pos="9026"/>
      </w:tabs>
      <w:spacing w:after="0" w:line="240" w:lineRule="auto"/>
      <w:jc w:val="center"/>
      <w:rPr>
        <w:color w:val="000000"/>
      </w:rPr>
    </w:pPr>
    <w:r>
      <w:rPr>
        <w:color w:val="000000"/>
      </w:rPr>
      <w:t>c/o The Institution of Engineers Singapore</w:t>
    </w:r>
  </w:p>
  <w:p w14:paraId="0C063CEA" w14:textId="77777777" w:rsidR="003F3CBA" w:rsidRDefault="002403A7">
    <w:pPr>
      <w:pBdr>
        <w:top w:val="nil"/>
        <w:left w:val="nil"/>
        <w:bottom w:val="nil"/>
        <w:right w:val="nil"/>
        <w:between w:val="nil"/>
      </w:pBdr>
      <w:tabs>
        <w:tab w:val="center" w:pos="4513"/>
        <w:tab w:val="right" w:pos="9026"/>
      </w:tabs>
      <w:spacing w:after="0" w:line="240" w:lineRule="auto"/>
      <w:jc w:val="center"/>
      <w:rPr>
        <w:color w:val="000000"/>
      </w:rPr>
    </w:pPr>
    <w:r>
      <w:rPr>
        <w:color w:val="000000"/>
      </w:rPr>
      <w:t>70 Bukit Tinggi Road, Singapore 289758</w:t>
    </w:r>
  </w:p>
  <w:p w14:paraId="665B9D38" w14:textId="77777777" w:rsidR="003F3CBA" w:rsidRDefault="002403A7">
    <w:pPr>
      <w:pBdr>
        <w:top w:val="nil"/>
        <w:left w:val="nil"/>
        <w:bottom w:val="nil"/>
        <w:right w:val="nil"/>
        <w:between w:val="nil"/>
      </w:pBdr>
      <w:tabs>
        <w:tab w:val="center" w:pos="4513"/>
        <w:tab w:val="right" w:pos="9026"/>
      </w:tabs>
      <w:spacing w:after="0" w:line="240" w:lineRule="auto"/>
      <w:jc w:val="center"/>
      <w:rPr>
        <w:color w:val="000000"/>
      </w:rPr>
    </w:pPr>
    <w:r>
      <w:rPr>
        <w:color w:val="000000"/>
      </w:rPr>
      <w:t>Tel: 64695000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6FB83" w14:textId="77777777" w:rsidR="003F3CBA" w:rsidRDefault="002403A7">
    <w:pPr>
      <w:pBdr>
        <w:top w:val="nil"/>
        <w:left w:val="nil"/>
        <w:bottom w:val="nil"/>
        <w:right w:val="nil"/>
        <w:between w:val="nil"/>
      </w:pBdr>
      <w:tabs>
        <w:tab w:val="center" w:pos="4513"/>
        <w:tab w:val="right" w:pos="9026"/>
      </w:tabs>
      <w:spacing w:after="0" w:line="240" w:lineRule="auto"/>
      <w:jc w:val="center"/>
      <w:rPr>
        <w:b/>
        <w:color w:val="000000"/>
      </w:rPr>
    </w:pPr>
    <w:r>
      <w:rPr>
        <w:b/>
        <w:color w:val="000000"/>
      </w:rPr>
      <w:t>Earth Control Measures Registry</w:t>
    </w:r>
    <w:r>
      <w:rPr>
        <w:noProof/>
      </w:rPr>
      <w:drawing>
        <wp:anchor distT="0" distB="0" distL="114300" distR="114300" simplePos="0" relativeHeight="251662336" behindDoc="0" locked="0" layoutInCell="1" hidden="0" allowOverlap="1" wp14:anchorId="0334FC3B" wp14:editId="22BD1065">
          <wp:simplePos x="0" y="0"/>
          <wp:positionH relativeFrom="column">
            <wp:posOffset>125730</wp:posOffset>
          </wp:positionH>
          <wp:positionV relativeFrom="paragraph">
            <wp:posOffset>-45719</wp:posOffset>
          </wp:positionV>
          <wp:extent cx="969010" cy="876300"/>
          <wp:effectExtent l="0" t="0" r="0" b="0"/>
          <wp:wrapSquare wrapText="bothSides" distT="0" distB="0" distL="114300" distR="114300"/>
          <wp:docPr id="10" name="image1.jpg" descr="IES Logo (600dpi)"/>
          <wp:cNvGraphicFramePr/>
          <a:graphic xmlns:a="http://schemas.openxmlformats.org/drawingml/2006/main">
            <a:graphicData uri="http://schemas.openxmlformats.org/drawingml/2006/picture">
              <pic:pic xmlns:pic="http://schemas.openxmlformats.org/drawingml/2006/picture">
                <pic:nvPicPr>
                  <pic:cNvPr id="0" name="image1.jpg" descr="IES Logo (600dpi)"/>
                  <pic:cNvPicPr preferRelativeResize="0"/>
                </pic:nvPicPr>
                <pic:blipFill>
                  <a:blip r:embed="rId1"/>
                  <a:srcRect b="9574"/>
                  <a:stretch>
                    <a:fillRect/>
                  </a:stretch>
                </pic:blipFill>
                <pic:spPr>
                  <a:xfrm>
                    <a:off x="0" y="0"/>
                    <a:ext cx="969010" cy="876300"/>
                  </a:xfrm>
                  <a:prstGeom prst="rect">
                    <a:avLst/>
                  </a:prstGeom>
                  <a:ln/>
                </pic:spPr>
              </pic:pic>
            </a:graphicData>
          </a:graphic>
        </wp:anchor>
      </w:drawing>
    </w:r>
  </w:p>
  <w:p w14:paraId="4BEBBC90" w14:textId="42A46BF3" w:rsidR="003F3CBA" w:rsidRDefault="006C64BA">
    <w:pPr>
      <w:pBdr>
        <w:top w:val="nil"/>
        <w:left w:val="nil"/>
        <w:bottom w:val="nil"/>
        <w:right w:val="nil"/>
        <w:between w:val="nil"/>
      </w:pBdr>
      <w:tabs>
        <w:tab w:val="center" w:pos="4513"/>
        <w:tab w:val="right" w:pos="9026"/>
        <w:tab w:val="left" w:pos="2445"/>
        <w:tab w:val="center" w:pos="5400"/>
        <w:tab w:val="left" w:pos="8820"/>
      </w:tabs>
      <w:spacing w:after="0" w:line="240" w:lineRule="auto"/>
      <w:jc w:val="center"/>
      <w:rPr>
        <w:b/>
        <w:color w:val="000000"/>
      </w:rPr>
    </w:pPr>
    <w:r w:rsidRPr="001272CA">
      <w:rPr>
        <w:b/>
        <w:color w:val="0000CC"/>
      </w:rPr>
      <w:t>ECM Project Award Year 2024</w:t>
    </w:r>
    <w:r>
      <w:t xml:space="preserve"> </w:t>
    </w:r>
  </w:p>
  <w:p w14:paraId="2DADB056" w14:textId="77777777" w:rsidR="003F3CBA" w:rsidRDefault="002403A7">
    <w:pPr>
      <w:pBdr>
        <w:top w:val="nil"/>
        <w:left w:val="nil"/>
        <w:bottom w:val="nil"/>
        <w:right w:val="nil"/>
        <w:between w:val="nil"/>
      </w:pBdr>
      <w:tabs>
        <w:tab w:val="center" w:pos="4513"/>
        <w:tab w:val="right" w:pos="9026"/>
      </w:tabs>
      <w:spacing w:after="0" w:line="240" w:lineRule="auto"/>
      <w:jc w:val="center"/>
      <w:rPr>
        <w:color w:val="000000"/>
      </w:rPr>
    </w:pPr>
    <w:r>
      <w:rPr>
        <w:color w:val="000000"/>
      </w:rPr>
      <w:t>c/o The Institution of Engineers Singapore</w:t>
    </w:r>
  </w:p>
  <w:p w14:paraId="7B52ACC7" w14:textId="77777777" w:rsidR="003F3CBA" w:rsidRDefault="002403A7">
    <w:pPr>
      <w:pBdr>
        <w:top w:val="nil"/>
        <w:left w:val="nil"/>
        <w:bottom w:val="nil"/>
        <w:right w:val="nil"/>
        <w:between w:val="nil"/>
      </w:pBdr>
      <w:tabs>
        <w:tab w:val="center" w:pos="4513"/>
        <w:tab w:val="right" w:pos="9026"/>
      </w:tabs>
      <w:spacing w:after="0" w:line="240" w:lineRule="auto"/>
      <w:jc w:val="center"/>
      <w:rPr>
        <w:color w:val="000000"/>
      </w:rPr>
    </w:pPr>
    <w:r>
      <w:rPr>
        <w:color w:val="000000"/>
      </w:rPr>
      <w:t>70 Bukit Tinggi Road, Singapore 289758</w:t>
    </w:r>
  </w:p>
  <w:p w14:paraId="2DBB50D2" w14:textId="77777777" w:rsidR="003F3CBA" w:rsidRDefault="002403A7">
    <w:pPr>
      <w:pBdr>
        <w:top w:val="nil"/>
        <w:left w:val="nil"/>
        <w:bottom w:val="nil"/>
        <w:right w:val="nil"/>
        <w:between w:val="nil"/>
      </w:pBdr>
      <w:tabs>
        <w:tab w:val="center" w:pos="4513"/>
        <w:tab w:val="right" w:pos="9026"/>
      </w:tabs>
      <w:spacing w:after="0" w:line="240" w:lineRule="auto"/>
      <w:jc w:val="center"/>
      <w:rPr>
        <w:color w:val="000000"/>
      </w:rPr>
    </w:pPr>
    <w:r>
      <w:rPr>
        <w:color w:val="000000"/>
      </w:rPr>
      <w:t>Tel: 64695000</w:t>
    </w:r>
  </w:p>
  <w:p w14:paraId="06184BF4" w14:textId="77777777" w:rsidR="003F3CBA" w:rsidRDefault="003F3CBA">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C3D55"/>
    <w:multiLevelType w:val="hybridMultilevel"/>
    <w:tmpl w:val="6E541EFC"/>
    <w:lvl w:ilvl="0" w:tplc="316E8ED2">
      <w:start w:val="1"/>
      <w:numFmt w:val="bullet"/>
      <w:lvlText w:val=""/>
      <w:lvlJc w:val="left"/>
      <w:pPr>
        <w:tabs>
          <w:tab w:val="num" w:pos="720"/>
        </w:tabs>
        <w:ind w:left="720" w:hanging="360"/>
      </w:pPr>
      <w:rPr>
        <w:rFonts w:ascii="Wingdings" w:hAnsi="Wingdings" w:hint="default"/>
      </w:rPr>
    </w:lvl>
    <w:lvl w:ilvl="1" w:tplc="BA7A703A">
      <w:start w:val="1"/>
      <w:numFmt w:val="bullet"/>
      <w:lvlText w:val=""/>
      <w:lvlJc w:val="left"/>
      <w:pPr>
        <w:tabs>
          <w:tab w:val="num" w:pos="1440"/>
        </w:tabs>
        <w:ind w:left="1440" w:hanging="360"/>
      </w:pPr>
      <w:rPr>
        <w:rFonts w:ascii="Wingdings" w:hAnsi="Wingdings" w:hint="default"/>
      </w:rPr>
    </w:lvl>
    <w:lvl w:ilvl="2" w:tplc="D3A64368" w:tentative="1">
      <w:start w:val="1"/>
      <w:numFmt w:val="bullet"/>
      <w:lvlText w:val=""/>
      <w:lvlJc w:val="left"/>
      <w:pPr>
        <w:tabs>
          <w:tab w:val="num" w:pos="2160"/>
        </w:tabs>
        <w:ind w:left="2160" w:hanging="360"/>
      </w:pPr>
      <w:rPr>
        <w:rFonts w:ascii="Wingdings" w:hAnsi="Wingdings" w:hint="default"/>
      </w:rPr>
    </w:lvl>
    <w:lvl w:ilvl="3" w:tplc="7C8812B4" w:tentative="1">
      <w:start w:val="1"/>
      <w:numFmt w:val="bullet"/>
      <w:lvlText w:val=""/>
      <w:lvlJc w:val="left"/>
      <w:pPr>
        <w:tabs>
          <w:tab w:val="num" w:pos="2880"/>
        </w:tabs>
        <w:ind w:left="2880" w:hanging="360"/>
      </w:pPr>
      <w:rPr>
        <w:rFonts w:ascii="Wingdings" w:hAnsi="Wingdings" w:hint="default"/>
      </w:rPr>
    </w:lvl>
    <w:lvl w:ilvl="4" w:tplc="E4D8D598" w:tentative="1">
      <w:start w:val="1"/>
      <w:numFmt w:val="bullet"/>
      <w:lvlText w:val=""/>
      <w:lvlJc w:val="left"/>
      <w:pPr>
        <w:tabs>
          <w:tab w:val="num" w:pos="3600"/>
        </w:tabs>
        <w:ind w:left="3600" w:hanging="360"/>
      </w:pPr>
      <w:rPr>
        <w:rFonts w:ascii="Wingdings" w:hAnsi="Wingdings" w:hint="default"/>
      </w:rPr>
    </w:lvl>
    <w:lvl w:ilvl="5" w:tplc="DA00C382" w:tentative="1">
      <w:start w:val="1"/>
      <w:numFmt w:val="bullet"/>
      <w:lvlText w:val=""/>
      <w:lvlJc w:val="left"/>
      <w:pPr>
        <w:tabs>
          <w:tab w:val="num" w:pos="4320"/>
        </w:tabs>
        <w:ind w:left="4320" w:hanging="360"/>
      </w:pPr>
      <w:rPr>
        <w:rFonts w:ascii="Wingdings" w:hAnsi="Wingdings" w:hint="default"/>
      </w:rPr>
    </w:lvl>
    <w:lvl w:ilvl="6" w:tplc="C79E7E9A" w:tentative="1">
      <w:start w:val="1"/>
      <w:numFmt w:val="bullet"/>
      <w:lvlText w:val=""/>
      <w:lvlJc w:val="left"/>
      <w:pPr>
        <w:tabs>
          <w:tab w:val="num" w:pos="5040"/>
        </w:tabs>
        <w:ind w:left="5040" w:hanging="360"/>
      </w:pPr>
      <w:rPr>
        <w:rFonts w:ascii="Wingdings" w:hAnsi="Wingdings" w:hint="default"/>
      </w:rPr>
    </w:lvl>
    <w:lvl w:ilvl="7" w:tplc="5E823E58" w:tentative="1">
      <w:start w:val="1"/>
      <w:numFmt w:val="bullet"/>
      <w:lvlText w:val=""/>
      <w:lvlJc w:val="left"/>
      <w:pPr>
        <w:tabs>
          <w:tab w:val="num" w:pos="5760"/>
        </w:tabs>
        <w:ind w:left="5760" w:hanging="360"/>
      </w:pPr>
      <w:rPr>
        <w:rFonts w:ascii="Wingdings" w:hAnsi="Wingdings" w:hint="default"/>
      </w:rPr>
    </w:lvl>
    <w:lvl w:ilvl="8" w:tplc="08CCF2B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7744B5"/>
    <w:multiLevelType w:val="hybridMultilevel"/>
    <w:tmpl w:val="EC1440AE"/>
    <w:lvl w:ilvl="0" w:tplc="48090019">
      <w:start w:val="2"/>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30446CCB"/>
    <w:multiLevelType w:val="hybridMultilevel"/>
    <w:tmpl w:val="E772BE04"/>
    <w:lvl w:ilvl="0" w:tplc="5036B918">
      <w:start w:val="1"/>
      <w:numFmt w:val="bullet"/>
      <w:lvlText w:val=""/>
      <w:lvlJc w:val="left"/>
      <w:pPr>
        <w:tabs>
          <w:tab w:val="num" w:pos="720"/>
        </w:tabs>
        <w:ind w:left="720" w:hanging="360"/>
      </w:pPr>
      <w:rPr>
        <w:rFonts w:ascii="Wingdings" w:hAnsi="Wingdings" w:hint="default"/>
      </w:rPr>
    </w:lvl>
    <w:lvl w:ilvl="1" w:tplc="4B3A6A78">
      <w:start w:val="1"/>
      <w:numFmt w:val="bullet"/>
      <w:lvlText w:val=""/>
      <w:lvlJc w:val="left"/>
      <w:pPr>
        <w:tabs>
          <w:tab w:val="num" w:pos="1440"/>
        </w:tabs>
        <w:ind w:left="1440" w:hanging="360"/>
      </w:pPr>
      <w:rPr>
        <w:rFonts w:ascii="Wingdings" w:hAnsi="Wingdings" w:hint="default"/>
      </w:rPr>
    </w:lvl>
    <w:lvl w:ilvl="2" w:tplc="EBA2550A" w:tentative="1">
      <w:start w:val="1"/>
      <w:numFmt w:val="bullet"/>
      <w:lvlText w:val=""/>
      <w:lvlJc w:val="left"/>
      <w:pPr>
        <w:tabs>
          <w:tab w:val="num" w:pos="2160"/>
        </w:tabs>
        <w:ind w:left="2160" w:hanging="360"/>
      </w:pPr>
      <w:rPr>
        <w:rFonts w:ascii="Wingdings" w:hAnsi="Wingdings" w:hint="default"/>
      </w:rPr>
    </w:lvl>
    <w:lvl w:ilvl="3" w:tplc="D1380B80" w:tentative="1">
      <w:start w:val="1"/>
      <w:numFmt w:val="bullet"/>
      <w:lvlText w:val=""/>
      <w:lvlJc w:val="left"/>
      <w:pPr>
        <w:tabs>
          <w:tab w:val="num" w:pos="2880"/>
        </w:tabs>
        <w:ind w:left="2880" w:hanging="360"/>
      </w:pPr>
      <w:rPr>
        <w:rFonts w:ascii="Wingdings" w:hAnsi="Wingdings" w:hint="default"/>
      </w:rPr>
    </w:lvl>
    <w:lvl w:ilvl="4" w:tplc="7DC8C9A0" w:tentative="1">
      <w:start w:val="1"/>
      <w:numFmt w:val="bullet"/>
      <w:lvlText w:val=""/>
      <w:lvlJc w:val="left"/>
      <w:pPr>
        <w:tabs>
          <w:tab w:val="num" w:pos="3600"/>
        </w:tabs>
        <w:ind w:left="3600" w:hanging="360"/>
      </w:pPr>
      <w:rPr>
        <w:rFonts w:ascii="Wingdings" w:hAnsi="Wingdings" w:hint="default"/>
      </w:rPr>
    </w:lvl>
    <w:lvl w:ilvl="5" w:tplc="7CA07DB4" w:tentative="1">
      <w:start w:val="1"/>
      <w:numFmt w:val="bullet"/>
      <w:lvlText w:val=""/>
      <w:lvlJc w:val="left"/>
      <w:pPr>
        <w:tabs>
          <w:tab w:val="num" w:pos="4320"/>
        </w:tabs>
        <w:ind w:left="4320" w:hanging="360"/>
      </w:pPr>
      <w:rPr>
        <w:rFonts w:ascii="Wingdings" w:hAnsi="Wingdings" w:hint="default"/>
      </w:rPr>
    </w:lvl>
    <w:lvl w:ilvl="6" w:tplc="F9D04856" w:tentative="1">
      <w:start w:val="1"/>
      <w:numFmt w:val="bullet"/>
      <w:lvlText w:val=""/>
      <w:lvlJc w:val="left"/>
      <w:pPr>
        <w:tabs>
          <w:tab w:val="num" w:pos="5040"/>
        </w:tabs>
        <w:ind w:left="5040" w:hanging="360"/>
      </w:pPr>
      <w:rPr>
        <w:rFonts w:ascii="Wingdings" w:hAnsi="Wingdings" w:hint="default"/>
      </w:rPr>
    </w:lvl>
    <w:lvl w:ilvl="7" w:tplc="945ABAF8" w:tentative="1">
      <w:start w:val="1"/>
      <w:numFmt w:val="bullet"/>
      <w:lvlText w:val=""/>
      <w:lvlJc w:val="left"/>
      <w:pPr>
        <w:tabs>
          <w:tab w:val="num" w:pos="5760"/>
        </w:tabs>
        <w:ind w:left="5760" w:hanging="360"/>
      </w:pPr>
      <w:rPr>
        <w:rFonts w:ascii="Wingdings" w:hAnsi="Wingdings" w:hint="default"/>
      </w:rPr>
    </w:lvl>
    <w:lvl w:ilvl="8" w:tplc="35A0CC3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831AF9"/>
    <w:multiLevelType w:val="hybridMultilevel"/>
    <w:tmpl w:val="D908869C"/>
    <w:lvl w:ilvl="0" w:tplc="71508806">
      <w:start w:val="1"/>
      <w:numFmt w:val="bullet"/>
      <w:lvlText w:val=""/>
      <w:lvlJc w:val="left"/>
      <w:pPr>
        <w:tabs>
          <w:tab w:val="num" w:pos="720"/>
        </w:tabs>
        <w:ind w:left="720" w:hanging="360"/>
      </w:pPr>
      <w:rPr>
        <w:rFonts w:ascii="Wingdings" w:hAnsi="Wingdings" w:hint="default"/>
      </w:rPr>
    </w:lvl>
    <w:lvl w:ilvl="1" w:tplc="B2142C4A">
      <w:start w:val="1"/>
      <w:numFmt w:val="bullet"/>
      <w:lvlText w:val=""/>
      <w:lvlJc w:val="left"/>
      <w:pPr>
        <w:tabs>
          <w:tab w:val="num" w:pos="1440"/>
        </w:tabs>
        <w:ind w:left="1440" w:hanging="360"/>
      </w:pPr>
      <w:rPr>
        <w:rFonts w:ascii="Wingdings" w:hAnsi="Wingdings" w:hint="default"/>
      </w:rPr>
    </w:lvl>
    <w:lvl w:ilvl="2" w:tplc="63AC2C2C" w:tentative="1">
      <w:start w:val="1"/>
      <w:numFmt w:val="bullet"/>
      <w:lvlText w:val=""/>
      <w:lvlJc w:val="left"/>
      <w:pPr>
        <w:tabs>
          <w:tab w:val="num" w:pos="2160"/>
        </w:tabs>
        <w:ind w:left="2160" w:hanging="360"/>
      </w:pPr>
      <w:rPr>
        <w:rFonts w:ascii="Wingdings" w:hAnsi="Wingdings" w:hint="default"/>
      </w:rPr>
    </w:lvl>
    <w:lvl w:ilvl="3" w:tplc="E42869DA" w:tentative="1">
      <w:start w:val="1"/>
      <w:numFmt w:val="bullet"/>
      <w:lvlText w:val=""/>
      <w:lvlJc w:val="left"/>
      <w:pPr>
        <w:tabs>
          <w:tab w:val="num" w:pos="2880"/>
        </w:tabs>
        <w:ind w:left="2880" w:hanging="360"/>
      </w:pPr>
      <w:rPr>
        <w:rFonts w:ascii="Wingdings" w:hAnsi="Wingdings" w:hint="default"/>
      </w:rPr>
    </w:lvl>
    <w:lvl w:ilvl="4" w:tplc="2EEA3998" w:tentative="1">
      <w:start w:val="1"/>
      <w:numFmt w:val="bullet"/>
      <w:lvlText w:val=""/>
      <w:lvlJc w:val="left"/>
      <w:pPr>
        <w:tabs>
          <w:tab w:val="num" w:pos="3600"/>
        </w:tabs>
        <w:ind w:left="3600" w:hanging="360"/>
      </w:pPr>
      <w:rPr>
        <w:rFonts w:ascii="Wingdings" w:hAnsi="Wingdings" w:hint="default"/>
      </w:rPr>
    </w:lvl>
    <w:lvl w:ilvl="5" w:tplc="C986C776" w:tentative="1">
      <w:start w:val="1"/>
      <w:numFmt w:val="bullet"/>
      <w:lvlText w:val=""/>
      <w:lvlJc w:val="left"/>
      <w:pPr>
        <w:tabs>
          <w:tab w:val="num" w:pos="4320"/>
        </w:tabs>
        <w:ind w:left="4320" w:hanging="360"/>
      </w:pPr>
      <w:rPr>
        <w:rFonts w:ascii="Wingdings" w:hAnsi="Wingdings" w:hint="default"/>
      </w:rPr>
    </w:lvl>
    <w:lvl w:ilvl="6" w:tplc="79F41F92" w:tentative="1">
      <w:start w:val="1"/>
      <w:numFmt w:val="bullet"/>
      <w:lvlText w:val=""/>
      <w:lvlJc w:val="left"/>
      <w:pPr>
        <w:tabs>
          <w:tab w:val="num" w:pos="5040"/>
        </w:tabs>
        <w:ind w:left="5040" w:hanging="360"/>
      </w:pPr>
      <w:rPr>
        <w:rFonts w:ascii="Wingdings" w:hAnsi="Wingdings" w:hint="default"/>
      </w:rPr>
    </w:lvl>
    <w:lvl w:ilvl="7" w:tplc="68D41A84" w:tentative="1">
      <w:start w:val="1"/>
      <w:numFmt w:val="bullet"/>
      <w:lvlText w:val=""/>
      <w:lvlJc w:val="left"/>
      <w:pPr>
        <w:tabs>
          <w:tab w:val="num" w:pos="5760"/>
        </w:tabs>
        <w:ind w:left="5760" w:hanging="360"/>
      </w:pPr>
      <w:rPr>
        <w:rFonts w:ascii="Wingdings" w:hAnsi="Wingdings" w:hint="default"/>
      </w:rPr>
    </w:lvl>
    <w:lvl w:ilvl="8" w:tplc="985EED7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93A0034"/>
    <w:multiLevelType w:val="hybridMultilevel"/>
    <w:tmpl w:val="BFAA66C8"/>
    <w:lvl w:ilvl="0" w:tplc="731A27A8">
      <w:numFmt w:val="bullet"/>
      <w:lvlText w:val="-"/>
      <w:lvlJc w:val="left"/>
      <w:pPr>
        <w:ind w:left="720" w:hanging="360"/>
      </w:pPr>
      <w:rPr>
        <w:rFonts w:ascii="Calibri" w:eastAsia="DengXian" w:hAnsi="Calibri" w:cs="Calibri"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5" w15:restartNumberingAfterBreak="0">
    <w:nsid w:val="59DB5D21"/>
    <w:multiLevelType w:val="hybridMultilevel"/>
    <w:tmpl w:val="0E3C97F8"/>
    <w:lvl w:ilvl="0" w:tplc="A0F20976">
      <w:start w:val="1"/>
      <w:numFmt w:val="bullet"/>
      <w:lvlText w:val="•"/>
      <w:lvlJc w:val="left"/>
      <w:pPr>
        <w:tabs>
          <w:tab w:val="num" w:pos="720"/>
        </w:tabs>
        <w:ind w:left="720" w:hanging="360"/>
      </w:pPr>
      <w:rPr>
        <w:rFonts w:ascii="Arial" w:hAnsi="Arial" w:hint="default"/>
      </w:rPr>
    </w:lvl>
    <w:lvl w:ilvl="1" w:tplc="4630F498">
      <w:start w:val="1"/>
      <w:numFmt w:val="bullet"/>
      <w:lvlText w:val="•"/>
      <w:lvlJc w:val="left"/>
      <w:pPr>
        <w:tabs>
          <w:tab w:val="num" w:pos="1440"/>
        </w:tabs>
        <w:ind w:left="1440" w:hanging="360"/>
      </w:pPr>
      <w:rPr>
        <w:rFonts w:ascii="Arial" w:hAnsi="Arial" w:hint="default"/>
      </w:rPr>
    </w:lvl>
    <w:lvl w:ilvl="2" w:tplc="ED94F4FE" w:tentative="1">
      <w:start w:val="1"/>
      <w:numFmt w:val="bullet"/>
      <w:lvlText w:val="•"/>
      <w:lvlJc w:val="left"/>
      <w:pPr>
        <w:tabs>
          <w:tab w:val="num" w:pos="2160"/>
        </w:tabs>
        <w:ind w:left="2160" w:hanging="360"/>
      </w:pPr>
      <w:rPr>
        <w:rFonts w:ascii="Arial" w:hAnsi="Arial" w:hint="default"/>
      </w:rPr>
    </w:lvl>
    <w:lvl w:ilvl="3" w:tplc="64CC657C" w:tentative="1">
      <w:start w:val="1"/>
      <w:numFmt w:val="bullet"/>
      <w:lvlText w:val="•"/>
      <w:lvlJc w:val="left"/>
      <w:pPr>
        <w:tabs>
          <w:tab w:val="num" w:pos="2880"/>
        </w:tabs>
        <w:ind w:left="2880" w:hanging="360"/>
      </w:pPr>
      <w:rPr>
        <w:rFonts w:ascii="Arial" w:hAnsi="Arial" w:hint="default"/>
      </w:rPr>
    </w:lvl>
    <w:lvl w:ilvl="4" w:tplc="D1ECF984" w:tentative="1">
      <w:start w:val="1"/>
      <w:numFmt w:val="bullet"/>
      <w:lvlText w:val="•"/>
      <w:lvlJc w:val="left"/>
      <w:pPr>
        <w:tabs>
          <w:tab w:val="num" w:pos="3600"/>
        </w:tabs>
        <w:ind w:left="3600" w:hanging="360"/>
      </w:pPr>
      <w:rPr>
        <w:rFonts w:ascii="Arial" w:hAnsi="Arial" w:hint="default"/>
      </w:rPr>
    </w:lvl>
    <w:lvl w:ilvl="5" w:tplc="FEB4FD66" w:tentative="1">
      <w:start w:val="1"/>
      <w:numFmt w:val="bullet"/>
      <w:lvlText w:val="•"/>
      <w:lvlJc w:val="left"/>
      <w:pPr>
        <w:tabs>
          <w:tab w:val="num" w:pos="4320"/>
        </w:tabs>
        <w:ind w:left="4320" w:hanging="360"/>
      </w:pPr>
      <w:rPr>
        <w:rFonts w:ascii="Arial" w:hAnsi="Arial" w:hint="default"/>
      </w:rPr>
    </w:lvl>
    <w:lvl w:ilvl="6" w:tplc="EF7E69C4" w:tentative="1">
      <w:start w:val="1"/>
      <w:numFmt w:val="bullet"/>
      <w:lvlText w:val="•"/>
      <w:lvlJc w:val="left"/>
      <w:pPr>
        <w:tabs>
          <w:tab w:val="num" w:pos="5040"/>
        </w:tabs>
        <w:ind w:left="5040" w:hanging="360"/>
      </w:pPr>
      <w:rPr>
        <w:rFonts w:ascii="Arial" w:hAnsi="Arial" w:hint="default"/>
      </w:rPr>
    </w:lvl>
    <w:lvl w:ilvl="7" w:tplc="213E8B8E" w:tentative="1">
      <w:start w:val="1"/>
      <w:numFmt w:val="bullet"/>
      <w:lvlText w:val="•"/>
      <w:lvlJc w:val="left"/>
      <w:pPr>
        <w:tabs>
          <w:tab w:val="num" w:pos="5760"/>
        </w:tabs>
        <w:ind w:left="5760" w:hanging="360"/>
      </w:pPr>
      <w:rPr>
        <w:rFonts w:ascii="Arial" w:hAnsi="Arial" w:hint="default"/>
      </w:rPr>
    </w:lvl>
    <w:lvl w:ilvl="8" w:tplc="2994849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0A67C25"/>
    <w:multiLevelType w:val="hybridMultilevel"/>
    <w:tmpl w:val="8750891A"/>
    <w:lvl w:ilvl="0" w:tplc="9B72E3F4">
      <w:start w:val="1"/>
      <w:numFmt w:val="lowerLetter"/>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6EB27786"/>
    <w:multiLevelType w:val="hybridMultilevel"/>
    <w:tmpl w:val="204AFA6A"/>
    <w:lvl w:ilvl="0" w:tplc="5BFA21B2">
      <w:start w:val="1"/>
      <w:numFmt w:val="bullet"/>
      <w:lvlText w:val="•"/>
      <w:lvlJc w:val="left"/>
      <w:pPr>
        <w:tabs>
          <w:tab w:val="num" w:pos="720"/>
        </w:tabs>
        <w:ind w:left="720" w:hanging="360"/>
      </w:pPr>
      <w:rPr>
        <w:rFonts w:ascii="Arial" w:hAnsi="Arial" w:hint="default"/>
      </w:rPr>
    </w:lvl>
    <w:lvl w:ilvl="1" w:tplc="F544E1A2">
      <w:start w:val="1"/>
      <w:numFmt w:val="bullet"/>
      <w:lvlText w:val="•"/>
      <w:lvlJc w:val="left"/>
      <w:pPr>
        <w:tabs>
          <w:tab w:val="num" w:pos="1440"/>
        </w:tabs>
        <w:ind w:left="1440" w:hanging="360"/>
      </w:pPr>
      <w:rPr>
        <w:rFonts w:ascii="Arial" w:hAnsi="Arial" w:hint="default"/>
      </w:rPr>
    </w:lvl>
    <w:lvl w:ilvl="2" w:tplc="B17A3EC2" w:tentative="1">
      <w:start w:val="1"/>
      <w:numFmt w:val="bullet"/>
      <w:lvlText w:val="•"/>
      <w:lvlJc w:val="left"/>
      <w:pPr>
        <w:tabs>
          <w:tab w:val="num" w:pos="2160"/>
        </w:tabs>
        <w:ind w:left="2160" w:hanging="360"/>
      </w:pPr>
      <w:rPr>
        <w:rFonts w:ascii="Arial" w:hAnsi="Arial" w:hint="default"/>
      </w:rPr>
    </w:lvl>
    <w:lvl w:ilvl="3" w:tplc="E300FC76" w:tentative="1">
      <w:start w:val="1"/>
      <w:numFmt w:val="bullet"/>
      <w:lvlText w:val="•"/>
      <w:lvlJc w:val="left"/>
      <w:pPr>
        <w:tabs>
          <w:tab w:val="num" w:pos="2880"/>
        </w:tabs>
        <w:ind w:left="2880" w:hanging="360"/>
      </w:pPr>
      <w:rPr>
        <w:rFonts w:ascii="Arial" w:hAnsi="Arial" w:hint="default"/>
      </w:rPr>
    </w:lvl>
    <w:lvl w:ilvl="4" w:tplc="E0440F9C" w:tentative="1">
      <w:start w:val="1"/>
      <w:numFmt w:val="bullet"/>
      <w:lvlText w:val="•"/>
      <w:lvlJc w:val="left"/>
      <w:pPr>
        <w:tabs>
          <w:tab w:val="num" w:pos="3600"/>
        </w:tabs>
        <w:ind w:left="3600" w:hanging="360"/>
      </w:pPr>
      <w:rPr>
        <w:rFonts w:ascii="Arial" w:hAnsi="Arial" w:hint="default"/>
      </w:rPr>
    </w:lvl>
    <w:lvl w:ilvl="5" w:tplc="2BFE2236" w:tentative="1">
      <w:start w:val="1"/>
      <w:numFmt w:val="bullet"/>
      <w:lvlText w:val="•"/>
      <w:lvlJc w:val="left"/>
      <w:pPr>
        <w:tabs>
          <w:tab w:val="num" w:pos="4320"/>
        </w:tabs>
        <w:ind w:left="4320" w:hanging="360"/>
      </w:pPr>
      <w:rPr>
        <w:rFonts w:ascii="Arial" w:hAnsi="Arial" w:hint="default"/>
      </w:rPr>
    </w:lvl>
    <w:lvl w:ilvl="6" w:tplc="C53C24AA" w:tentative="1">
      <w:start w:val="1"/>
      <w:numFmt w:val="bullet"/>
      <w:lvlText w:val="•"/>
      <w:lvlJc w:val="left"/>
      <w:pPr>
        <w:tabs>
          <w:tab w:val="num" w:pos="5040"/>
        </w:tabs>
        <w:ind w:left="5040" w:hanging="360"/>
      </w:pPr>
      <w:rPr>
        <w:rFonts w:ascii="Arial" w:hAnsi="Arial" w:hint="default"/>
      </w:rPr>
    </w:lvl>
    <w:lvl w:ilvl="7" w:tplc="E2683670" w:tentative="1">
      <w:start w:val="1"/>
      <w:numFmt w:val="bullet"/>
      <w:lvlText w:val="•"/>
      <w:lvlJc w:val="left"/>
      <w:pPr>
        <w:tabs>
          <w:tab w:val="num" w:pos="5760"/>
        </w:tabs>
        <w:ind w:left="5760" w:hanging="360"/>
      </w:pPr>
      <w:rPr>
        <w:rFonts w:ascii="Arial" w:hAnsi="Arial" w:hint="default"/>
      </w:rPr>
    </w:lvl>
    <w:lvl w:ilvl="8" w:tplc="CF58DB4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0595BCA"/>
    <w:multiLevelType w:val="hybridMultilevel"/>
    <w:tmpl w:val="53265520"/>
    <w:lvl w:ilvl="0" w:tplc="218C80B6">
      <w:start w:val="1"/>
      <w:numFmt w:val="bullet"/>
      <w:lvlText w:val=""/>
      <w:lvlJc w:val="left"/>
      <w:pPr>
        <w:tabs>
          <w:tab w:val="num" w:pos="720"/>
        </w:tabs>
        <w:ind w:left="720" w:hanging="360"/>
      </w:pPr>
      <w:rPr>
        <w:rFonts w:ascii="Wingdings" w:hAnsi="Wingdings" w:hint="default"/>
      </w:rPr>
    </w:lvl>
    <w:lvl w:ilvl="1" w:tplc="5DE0BA8E">
      <w:start w:val="1"/>
      <w:numFmt w:val="bullet"/>
      <w:lvlText w:val=""/>
      <w:lvlJc w:val="left"/>
      <w:pPr>
        <w:tabs>
          <w:tab w:val="num" w:pos="1440"/>
        </w:tabs>
        <w:ind w:left="1440" w:hanging="360"/>
      </w:pPr>
      <w:rPr>
        <w:rFonts w:ascii="Wingdings" w:hAnsi="Wingdings" w:hint="default"/>
      </w:rPr>
    </w:lvl>
    <w:lvl w:ilvl="2" w:tplc="94004AB2" w:tentative="1">
      <w:start w:val="1"/>
      <w:numFmt w:val="bullet"/>
      <w:lvlText w:val=""/>
      <w:lvlJc w:val="left"/>
      <w:pPr>
        <w:tabs>
          <w:tab w:val="num" w:pos="2160"/>
        </w:tabs>
        <w:ind w:left="2160" w:hanging="360"/>
      </w:pPr>
      <w:rPr>
        <w:rFonts w:ascii="Wingdings" w:hAnsi="Wingdings" w:hint="default"/>
      </w:rPr>
    </w:lvl>
    <w:lvl w:ilvl="3" w:tplc="18A02082" w:tentative="1">
      <w:start w:val="1"/>
      <w:numFmt w:val="bullet"/>
      <w:lvlText w:val=""/>
      <w:lvlJc w:val="left"/>
      <w:pPr>
        <w:tabs>
          <w:tab w:val="num" w:pos="2880"/>
        </w:tabs>
        <w:ind w:left="2880" w:hanging="360"/>
      </w:pPr>
      <w:rPr>
        <w:rFonts w:ascii="Wingdings" w:hAnsi="Wingdings" w:hint="default"/>
      </w:rPr>
    </w:lvl>
    <w:lvl w:ilvl="4" w:tplc="9F0ABF44" w:tentative="1">
      <w:start w:val="1"/>
      <w:numFmt w:val="bullet"/>
      <w:lvlText w:val=""/>
      <w:lvlJc w:val="left"/>
      <w:pPr>
        <w:tabs>
          <w:tab w:val="num" w:pos="3600"/>
        </w:tabs>
        <w:ind w:left="3600" w:hanging="360"/>
      </w:pPr>
      <w:rPr>
        <w:rFonts w:ascii="Wingdings" w:hAnsi="Wingdings" w:hint="default"/>
      </w:rPr>
    </w:lvl>
    <w:lvl w:ilvl="5" w:tplc="073CFDD0" w:tentative="1">
      <w:start w:val="1"/>
      <w:numFmt w:val="bullet"/>
      <w:lvlText w:val=""/>
      <w:lvlJc w:val="left"/>
      <w:pPr>
        <w:tabs>
          <w:tab w:val="num" w:pos="4320"/>
        </w:tabs>
        <w:ind w:left="4320" w:hanging="360"/>
      </w:pPr>
      <w:rPr>
        <w:rFonts w:ascii="Wingdings" w:hAnsi="Wingdings" w:hint="default"/>
      </w:rPr>
    </w:lvl>
    <w:lvl w:ilvl="6" w:tplc="CCCC26F6" w:tentative="1">
      <w:start w:val="1"/>
      <w:numFmt w:val="bullet"/>
      <w:lvlText w:val=""/>
      <w:lvlJc w:val="left"/>
      <w:pPr>
        <w:tabs>
          <w:tab w:val="num" w:pos="5040"/>
        </w:tabs>
        <w:ind w:left="5040" w:hanging="360"/>
      </w:pPr>
      <w:rPr>
        <w:rFonts w:ascii="Wingdings" w:hAnsi="Wingdings" w:hint="default"/>
      </w:rPr>
    </w:lvl>
    <w:lvl w:ilvl="7" w:tplc="2AEE3A10" w:tentative="1">
      <w:start w:val="1"/>
      <w:numFmt w:val="bullet"/>
      <w:lvlText w:val=""/>
      <w:lvlJc w:val="left"/>
      <w:pPr>
        <w:tabs>
          <w:tab w:val="num" w:pos="5760"/>
        </w:tabs>
        <w:ind w:left="5760" w:hanging="360"/>
      </w:pPr>
      <w:rPr>
        <w:rFonts w:ascii="Wingdings" w:hAnsi="Wingdings" w:hint="default"/>
      </w:rPr>
    </w:lvl>
    <w:lvl w:ilvl="8" w:tplc="CE88C0C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10D5B21"/>
    <w:multiLevelType w:val="hybridMultilevel"/>
    <w:tmpl w:val="4184BBEC"/>
    <w:lvl w:ilvl="0" w:tplc="EAD0B1D2">
      <w:start w:val="1"/>
      <w:numFmt w:val="lowerLetter"/>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536506990">
    <w:abstractNumId w:val="4"/>
  </w:num>
  <w:num w:numId="2" w16cid:durableId="2086875592">
    <w:abstractNumId w:val="1"/>
  </w:num>
  <w:num w:numId="3" w16cid:durableId="1571846468">
    <w:abstractNumId w:val="9"/>
  </w:num>
  <w:num w:numId="4" w16cid:durableId="287320549">
    <w:abstractNumId w:val="8"/>
  </w:num>
  <w:num w:numId="5" w16cid:durableId="53698688">
    <w:abstractNumId w:val="6"/>
  </w:num>
  <w:num w:numId="6" w16cid:durableId="186874171">
    <w:abstractNumId w:val="0"/>
  </w:num>
  <w:num w:numId="7" w16cid:durableId="82803410">
    <w:abstractNumId w:val="2"/>
  </w:num>
  <w:num w:numId="8" w16cid:durableId="1879586015">
    <w:abstractNumId w:val="3"/>
  </w:num>
  <w:num w:numId="9" w16cid:durableId="1026953844">
    <w:abstractNumId w:val="5"/>
  </w:num>
  <w:num w:numId="10" w16cid:durableId="17619467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CBA"/>
    <w:rsid w:val="00013EA3"/>
    <w:rsid w:val="00065B1D"/>
    <w:rsid w:val="00094A1C"/>
    <w:rsid w:val="000A3A46"/>
    <w:rsid w:val="000C1425"/>
    <w:rsid w:val="000C782A"/>
    <w:rsid w:val="001272CA"/>
    <w:rsid w:val="00135C22"/>
    <w:rsid w:val="0017194E"/>
    <w:rsid w:val="0021670B"/>
    <w:rsid w:val="002403A7"/>
    <w:rsid w:val="00262101"/>
    <w:rsid w:val="00271A95"/>
    <w:rsid w:val="0028623C"/>
    <w:rsid w:val="002F43B2"/>
    <w:rsid w:val="003124FC"/>
    <w:rsid w:val="00351DEC"/>
    <w:rsid w:val="003F3CBA"/>
    <w:rsid w:val="00487634"/>
    <w:rsid w:val="005426E7"/>
    <w:rsid w:val="006C64BA"/>
    <w:rsid w:val="007A0264"/>
    <w:rsid w:val="007F03B4"/>
    <w:rsid w:val="007F3353"/>
    <w:rsid w:val="009203F8"/>
    <w:rsid w:val="00987BB3"/>
    <w:rsid w:val="009E7860"/>
    <w:rsid w:val="00A011B4"/>
    <w:rsid w:val="00A11FF2"/>
    <w:rsid w:val="00A221ED"/>
    <w:rsid w:val="00B1072F"/>
    <w:rsid w:val="00B9367F"/>
    <w:rsid w:val="00BA6D85"/>
    <w:rsid w:val="00CE1822"/>
    <w:rsid w:val="00D305A1"/>
    <w:rsid w:val="00DC1251"/>
    <w:rsid w:val="00E7091A"/>
    <w:rsid w:val="00E7731D"/>
    <w:rsid w:val="00E937A5"/>
    <w:rsid w:val="00F3395A"/>
    <w:rsid w:val="00F94343"/>
    <w:rsid w:val="00FA7EE3"/>
    <w:rsid w:val="00FE4EE7"/>
    <w:rsid w:val="00FF05A7"/>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EA954"/>
  <w15:docId w15:val="{502FD02C-1034-491C-B98B-0AAC0ED3C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SG" w:eastAsia="en-SG"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PlaceholderText">
    <w:name w:val="Placeholder Text"/>
    <w:basedOn w:val="DefaultParagraphFont"/>
    <w:uiPriority w:val="99"/>
    <w:semiHidden/>
    <w:rsid w:val="00B907A6"/>
    <w:rPr>
      <w:color w:val="808080"/>
    </w:rPr>
  </w:style>
  <w:style w:type="paragraph" w:styleId="BalloonText">
    <w:name w:val="Balloon Text"/>
    <w:basedOn w:val="Normal"/>
    <w:link w:val="BalloonTextChar"/>
    <w:uiPriority w:val="99"/>
    <w:semiHidden/>
    <w:unhideWhenUsed/>
    <w:rsid w:val="00B907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07A6"/>
    <w:rPr>
      <w:rFonts w:ascii="Tahoma" w:hAnsi="Tahoma" w:cs="Tahoma"/>
      <w:sz w:val="16"/>
      <w:szCs w:val="16"/>
    </w:rPr>
  </w:style>
  <w:style w:type="table" w:styleId="TableGrid">
    <w:name w:val="Table Grid"/>
    <w:basedOn w:val="TableNormal"/>
    <w:rsid w:val="00B907A6"/>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07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07A6"/>
  </w:style>
  <w:style w:type="paragraph" w:styleId="Footer">
    <w:name w:val="footer"/>
    <w:basedOn w:val="Normal"/>
    <w:link w:val="FooterChar"/>
    <w:uiPriority w:val="99"/>
    <w:unhideWhenUsed/>
    <w:rsid w:val="00B907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07A6"/>
  </w:style>
  <w:style w:type="character" w:styleId="Hyperlink">
    <w:name w:val="Hyperlink"/>
    <w:basedOn w:val="DefaultParagraphFont"/>
    <w:uiPriority w:val="99"/>
    <w:unhideWhenUsed/>
    <w:rsid w:val="009853C3"/>
    <w:rPr>
      <w:color w:val="0000FF" w:themeColor="hyperlink"/>
      <w:u w:val="single"/>
    </w:rPr>
  </w:style>
  <w:style w:type="paragraph" w:styleId="ListParagraph">
    <w:name w:val="List Paragraph"/>
    <w:basedOn w:val="Normal"/>
    <w:uiPriority w:val="34"/>
    <w:qFormat/>
    <w:rsid w:val="001D081E"/>
    <w:pPr>
      <w:ind w:left="720"/>
      <w:contextualSpacing/>
    </w:pPr>
  </w:style>
  <w:style w:type="character" w:styleId="CommentReference">
    <w:name w:val="annotation reference"/>
    <w:basedOn w:val="DefaultParagraphFont"/>
    <w:uiPriority w:val="99"/>
    <w:semiHidden/>
    <w:unhideWhenUsed/>
    <w:rsid w:val="001D081E"/>
    <w:rPr>
      <w:sz w:val="16"/>
      <w:szCs w:val="16"/>
    </w:rPr>
  </w:style>
  <w:style w:type="paragraph" w:styleId="CommentText">
    <w:name w:val="annotation text"/>
    <w:basedOn w:val="Normal"/>
    <w:link w:val="CommentTextChar"/>
    <w:uiPriority w:val="99"/>
    <w:unhideWhenUsed/>
    <w:rsid w:val="001D081E"/>
    <w:pPr>
      <w:spacing w:line="240" w:lineRule="auto"/>
    </w:pPr>
    <w:rPr>
      <w:sz w:val="20"/>
      <w:szCs w:val="20"/>
    </w:rPr>
  </w:style>
  <w:style w:type="character" w:customStyle="1" w:styleId="CommentTextChar">
    <w:name w:val="Comment Text Char"/>
    <w:basedOn w:val="DefaultParagraphFont"/>
    <w:link w:val="CommentText"/>
    <w:uiPriority w:val="99"/>
    <w:rsid w:val="001D081E"/>
    <w:rPr>
      <w:sz w:val="20"/>
      <w:szCs w:val="20"/>
    </w:rPr>
  </w:style>
  <w:style w:type="paragraph" w:styleId="CommentSubject">
    <w:name w:val="annotation subject"/>
    <w:basedOn w:val="CommentText"/>
    <w:next w:val="CommentText"/>
    <w:link w:val="CommentSubjectChar"/>
    <w:uiPriority w:val="99"/>
    <w:semiHidden/>
    <w:unhideWhenUsed/>
    <w:rsid w:val="001D081E"/>
    <w:rPr>
      <w:b/>
      <w:bCs/>
    </w:rPr>
  </w:style>
  <w:style w:type="character" w:customStyle="1" w:styleId="CommentSubjectChar">
    <w:name w:val="Comment Subject Char"/>
    <w:basedOn w:val="CommentTextChar"/>
    <w:link w:val="CommentSubject"/>
    <w:uiPriority w:val="99"/>
    <w:semiHidden/>
    <w:rsid w:val="001D081E"/>
    <w:rPr>
      <w:b/>
      <w:bCs/>
      <w:sz w:val="20"/>
      <w:szCs w:val="20"/>
    </w:rPr>
  </w:style>
  <w:style w:type="character" w:styleId="UnresolvedMention">
    <w:name w:val="Unresolved Mention"/>
    <w:basedOn w:val="DefaultParagraphFont"/>
    <w:uiPriority w:val="99"/>
    <w:semiHidden/>
    <w:unhideWhenUsed/>
    <w:rsid w:val="00774713"/>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21670B"/>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FF05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841739">
      <w:bodyDiv w:val="1"/>
      <w:marLeft w:val="0"/>
      <w:marRight w:val="0"/>
      <w:marTop w:val="0"/>
      <w:marBottom w:val="0"/>
      <w:divBdr>
        <w:top w:val="none" w:sz="0" w:space="0" w:color="auto"/>
        <w:left w:val="none" w:sz="0" w:space="0" w:color="auto"/>
        <w:bottom w:val="none" w:sz="0" w:space="0" w:color="auto"/>
        <w:right w:val="none" w:sz="0" w:space="0" w:color="auto"/>
      </w:divBdr>
      <w:divsChild>
        <w:div w:id="1613197921">
          <w:marLeft w:val="1080"/>
          <w:marRight w:val="0"/>
          <w:marTop w:val="67"/>
          <w:marBottom w:val="0"/>
          <w:divBdr>
            <w:top w:val="none" w:sz="0" w:space="0" w:color="auto"/>
            <w:left w:val="none" w:sz="0" w:space="0" w:color="auto"/>
            <w:bottom w:val="none" w:sz="0" w:space="0" w:color="auto"/>
            <w:right w:val="none" w:sz="0" w:space="0" w:color="auto"/>
          </w:divBdr>
        </w:div>
        <w:div w:id="531304191">
          <w:marLeft w:val="1080"/>
          <w:marRight w:val="0"/>
          <w:marTop w:val="67"/>
          <w:marBottom w:val="0"/>
          <w:divBdr>
            <w:top w:val="none" w:sz="0" w:space="0" w:color="auto"/>
            <w:left w:val="none" w:sz="0" w:space="0" w:color="auto"/>
            <w:bottom w:val="none" w:sz="0" w:space="0" w:color="auto"/>
            <w:right w:val="none" w:sz="0" w:space="0" w:color="auto"/>
          </w:divBdr>
        </w:div>
        <w:div w:id="96294243">
          <w:marLeft w:val="1080"/>
          <w:marRight w:val="0"/>
          <w:marTop w:val="67"/>
          <w:marBottom w:val="0"/>
          <w:divBdr>
            <w:top w:val="none" w:sz="0" w:space="0" w:color="auto"/>
            <w:left w:val="none" w:sz="0" w:space="0" w:color="auto"/>
            <w:bottom w:val="none" w:sz="0" w:space="0" w:color="auto"/>
            <w:right w:val="none" w:sz="0" w:space="0" w:color="auto"/>
          </w:divBdr>
        </w:div>
        <w:div w:id="402333784">
          <w:marLeft w:val="1080"/>
          <w:marRight w:val="0"/>
          <w:marTop w:val="67"/>
          <w:marBottom w:val="0"/>
          <w:divBdr>
            <w:top w:val="none" w:sz="0" w:space="0" w:color="auto"/>
            <w:left w:val="none" w:sz="0" w:space="0" w:color="auto"/>
            <w:bottom w:val="none" w:sz="0" w:space="0" w:color="auto"/>
            <w:right w:val="none" w:sz="0" w:space="0" w:color="auto"/>
          </w:divBdr>
        </w:div>
        <w:div w:id="1453405116">
          <w:marLeft w:val="907"/>
          <w:marRight w:val="0"/>
          <w:marTop w:val="67"/>
          <w:marBottom w:val="0"/>
          <w:divBdr>
            <w:top w:val="none" w:sz="0" w:space="0" w:color="auto"/>
            <w:left w:val="none" w:sz="0" w:space="0" w:color="auto"/>
            <w:bottom w:val="none" w:sz="0" w:space="0" w:color="auto"/>
            <w:right w:val="none" w:sz="0" w:space="0" w:color="auto"/>
          </w:divBdr>
        </w:div>
        <w:div w:id="160438177">
          <w:marLeft w:val="907"/>
          <w:marRight w:val="0"/>
          <w:marTop w:val="67"/>
          <w:marBottom w:val="0"/>
          <w:divBdr>
            <w:top w:val="none" w:sz="0" w:space="0" w:color="auto"/>
            <w:left w:val="none" w:sz="0" w:space="0" w:color="auto"/>
            <w:bottom w:val="none" w:sz="0" w:space="0" w:color="auto"/>
            <w:right w:val="none" w:sz="0" w:space="0" w:color="auto"/>
          </w:divBdr>
        </w:div>
      </w:divsChild>
    </w:div>
    <w:div w:id="92941155">
      <w:bodyDiv w:val="1"/>
      <w:marLeft w:val="0"/>
      <w:marRight w:val="0"/>
      <w:marTop w:val="0"/>
      <w:marBottom w:val="0"/>
      <w:divBdr>
        <w:top w:val="none" w:sz="0" w:space="0" w:color="auto"/>
        <w:left w:val="none" w:sz="0" w:space="0" w:color="auto"/>
        <w:bottom w:val="none" w:sz="0" w:space="0" w:color="auto"/>
        <w:right w:val="none" w:sz="0" w:space="0" w:color="auto"/>
      </w:divBdr>
    </w:div>
    <w:div w:id="445349358">
      <w:bodyDiv w:val="1"/>
      <w:marLeft w:val="0"/>
      <w:marRight w:val="0"/>
      <w:marTop w:val="0"/>
      <w:marBottom w:val="0"/>
      <w:divBdr>
        <w:top w:val="none" w:sz="0" w:space="0" w:color="auto"/>
        <w:left w:val="none" w:sz="0" w:space="0" w:color="auto"/>
        <w:bottom w:val="none" w:sz="0" w:space="0" w:color="auto"/>
        <w:right w:val="none" w:sz="0" w:space="0" w:color="auto"/>
      </w:divBdr>
      <w:divsChild>
        <w:div w:id="1717191972">
          <w:marLeft w:val="1080"/>
          <w:marRight w:val="0"/>
          <w:marTop w:val="0"/>
          <w:marBottom w:val="0"/>
          <w:divBdr>
            <w:top w:val="none" w:sz="0" w:space="0" w:color="auto"/>
            <w:left w:val="none" w:sz="0" w:space="0" w:color="auto"/>
            <w:bottom w:val="none" w:sz="0" w:space="0" w:color="auto"/>
            <w:right w:val="none" w:sz="0" w:space="0" w:color="auto"/>
          </w:divBdr>
        </w:div>
      </w:divsChild>
    </w:div>
    <w:div w:id="554435769">
      <w:bodyDiv w:val="1"/>
      <w:marLeft w:val="0"/>
      <w:marRight w:val="0"/>
      <w:marTop w:val="0"/>
      <w:marBottom w:val="0"/>
      <w:divBdr>
        <w:top w:val="none" w:sz="0" w:space="0" w:color="auto"/>
        <w:left w:val="none" w:sz="0" w:space="0" w:color="auto"/>
        <w:bottom w:val="none" w:sz="0" w:space="0" w:color="auto"/>
        <w:right w:val="none" w:sz="0" w:space="0" w:color="auto"/>
      </w:divBdr>
      <w:divsChild>
        <w:div w:id="991369588">
          <w:marLeft w:val="1080"/>
          <w:marRight w:val="0"/>
          <w:marTop w:val="0"/>
          <w:marBottom w:val="0"/>
          <w:divBdr>
            <w:top w:val="none" w:sz="0" w:space="0" w:color="auto"/>
            <w:left w:val="none" w:sz="0" w:space="0" w:color="auto"/>
            <w:bottom w:val="none" w:sz="0" w:space="0" w:color="auto"/>
            <w:right w:val="none" w:sz="0" w:space="0" w:color="auto"/>
          </w:divBdr>
        </w:div>
        <w:div w:id="516621757">
          <w:marLeft w:val="1080"/>
          <w:marRight w:val="0"/>
          <w:marTop w:val="0"/>
          <w:marBottom w:val="0"/>
          <w:divBdr>
            <w:top w:val="none" w:sz="0" w:space="0" w:color="auto"/>
            <w:left w:val="none" w:sz="0" w:space="0" w:color="auto"/>
            <w:bottom w:val="none" w:sz="0" w:space="0" w:color="auto"/>
            <w:right w:val="none" w:sz="0" w:space="0" w:color="auto"/>
          </w:divBdr>
        </w:div>
      </w:divsChild>
    </w:div>
    <w:div w:id="890775086">
      <w:bodyDiv w:val="1"/>
      <w:marLeft w:val="0"/>
      <w:marRight w:val="0"/>
      <w:marTop w:val="0"/>
      <w:marBottom w:val="0"/>
      <w:divBdr>
        <w:top w:val="none" w:sz="0" w:space="0" w:color="auto"/>
        <w:left w:val="none" w:sz="0" w:space="0" w:color="auto"/>
        <w:bottom w:val="none" w:sz="0" w:space="0" w:color="auto"/>
        <w:right w:val="none" w:sz="0" w:space="0" w:color="auto"/>
      </w:divBdr>
    </w:div>
    <w:div w:id="1109394302">
      <w:bodyDiv w:val="1"/>
      <w:marLeft w:val="0"/>
      <w:marRight w:val="0"/>
      <w:marTop w:val="0"/>
      <w:marBottom w:val="0"/>
      <w:divBdr>
        <w:top w:val="none" w:sz="0" w:space="0" w:color="auto"/>
        <w:left w:val="none" w:sz="0" w:space="0" w:color="auto"/>
        <w:bottom w:val="none" w:sz="0" w:space="0" w:color="auto"/>
        <w:right w:val="none" w:sz="0" w:space="0" w:color="auto"/>
      </w:divBdr>
    </w:div>
    <w:div w:id="1215895775">
      <w:bodyDiv w:val="1"/>
      <w:marLeft w:val="0"/>
      <w:marRight w:val="0"/>
      <w:marTop w:val="0"/>
      <w:marBottom w:val="0"/>
      <w:divBdr>
        <w:top w:val="none" w:sz="0" w:space="0" w:color="auto"/>
        <w:left w:val="none" w:sz="0" w:space="0" w:color="auto"/>
        <w:bottom w:val="none" w:sz="0" w:space="0" w:color="auto"/>
        <w:right w:val="none" w:sz="0" w:space="0" w:color="auto"/>
      </w:divBdr>
      <w:divsChild>
        <w:div w:id="951282817">
          <w:marLeft w:val="1080"/>
          <w:marRight w:val="0"/>
          <w:marTop w:val="0"/>
          <w:marBottom w:val="0"/>
          <w:divBdr>
            <w:top w:val="none" w:sz="0" w:space="0" w:color="auto"/>
            <w:left w:val="none" w:sz="0" w:space="0" w:color="auto"/>
            <w:bottom w:val="none" w:sz="0" w:space="0" w:color="auto"/>
            <w:right w:val="none" w:sz="0" w:space="0" w:color="auto"/>
          </w:divBdr>
        </w:div>
        <w:div w:id="1156144335">
          <w:marLeft w:val="1080"/>
          <w:marRight w:val="0"/>
          <w:marTop w:val="0"/>
          <w:marBottom w:val="0"/>
          <w:divBdr>
            <w:top w:val="none" w:sz="0" w:space="0" w:color="auto"/>
            <w:left w:val="none" w:sz="0" w:space="0" w:color="auto"/>
            <w:bottom w:val="none" w:sz="0" w:space="0" w:color="auto"/>
            <w:right w:val="none" w:sz="0" w:space="0" w:color="auto"/>
          </w:divBdr>
        </w:div>
        <w:div w:id="1824276316">
          <w:marLeft w:val="1080"/>
          <w:marRight w:val="0"/>
          <w:marTop w:val="0"/>
          <w:marBottom w:val="0"/>
          <w:divBdr>
            <w:top w:val="none" w:sz="0" w:space="0" w:color="auto"/>
            <w:left w:val="none" w:sz="0" w:space="0" w:color="auto"/>
            <w:bottom w:val="none" w:sz="0" w:space="0" w:color="auto"/>
            <w:right w:val="none" w:sz="0" w:space="0" w:color="auto"/>
          </w:divBdr>
        </w:div>
      </w:divsChild>
    </w:div>
    <w:div w:id="1288314194">
      <w:bodyDiv w:val="1"/>
      <w:marLeft w:val="0"/>
      <w:marRight w:val="0"/>
      <w:marTop w:val="0"/>
      <w:marBottom w:val="0"/>
      <w:divBdr>
        <w:top w:val="none" w:sz="0" w:space="0" w:color="auto"/>
        <w:left w:val="none" w:sz="0" w:space="0" w:color="auto"/>
        <w:bottom w:val="none" w:sz="0" w:space="0" w:color="auto"/>
        <w:right w:val="none" w:sz="0" w:space="0" w:color="auto"/>
      </w:divBdr>
      <w:divsChild>
        <w:div w:id="1072123921">
          <w:marLeft w:val="1080"/>
          <w:marRight w:val="0"/>
          <w:marTop w:val="0"/>
          <w:marBottom w:val="0"/>
          <w:divBdr>
            <w:top w:val="none" w:sz="0" w:space="0" w:color="auto"/>
            <w:left w:val="none" w:sz="0" w:space="0" w:color="auto"/>
            <w:bottom w:val="none" w:sz="0" w:space="0" w:color="auto"/>
            <w:right w:val="none" w:sz="0" w:space="0" w:color="auto"/>
          </w:divBdr>
        </w:div>
        <w:div w:id="1033841342">
          <w:marLeft w:val="1080"/>
          <w:marRight w:val="0"/>
          <w:marTop w:val="0"/>
          <w:marBottom w:val="0"/>
          <w:divBdr>
            <w:top w:val="none" w:sz="0" w:space="0" w:color="auto"/>
            <w:left w:val="none" w:sz="0" w:space="0" w:color="auto"/>
            <w:bottom w:val="none" w:sz="0" w:space="0" w:color="auto"/>
            <w:right w:val="none" w:sz="0" w:space="0" w:color="auto"/>
          </w:divBdr>
        </w:div>
      </w:divsChild>
    </w:div>
    <w:div w:id="13134136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haihoon.ang@iesnet.org.s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iVITtcBKbdSTIi90ATQVsj76qQ==">CgMxLjA4AHIhMU9RZzAwQ2x6eTFYR01Dcmw3UUJVLXpJb3V2Tm9DdDhH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720</Words>
  <Characters>4109</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Gowri</dc:creator>
  <cp:lastModifiedBy>Ang Chai Hoon</cp:lastModifiedBy>
  <cp:revision>2</cp:revision>
  <dcterms:created xsi:type="dcterms:W3CDTF">2024-07-01T08:18:00Z</dcterms:created>
  <dcterms:modified xsi:type="dcterms:W3CDTF">2024-07-01T08:18:00Z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0x01010000D693027B21EC4195BF422B51C0AAA2</vt:lpwstr>
  </property>
  <property fmtid="{D5CDD505-2E9C-101B-9397-08002B2CF9AE}" pid="3" name="MediaServiceImageTags">
    <vt:lpwstr/>
  </property>
  <property fmtid="{D5CDD505-2E9C-101B-9397-08002B2CF9AE}" pid="4" name="MSIP_Label_5434c4c7-833e-41e4-b0ab-cdb227a2f6f7_Enabled">
    <vt:lpwstr>true</vt:lpwstr>
  </property>
  <property fmtid="{D5CDD505-2E9C-101B-9397-08002B2CF9AE}" pid="5" name="MSIP_Label_5434c4c7-833e-41e4-b0ab-cdb227a2f6f7_SetDate">
    <vt:lpwstr>2024-03-18T01:27:00Z</vt:lpwstr>
  </property>
  <property fmtid="{D5CDD505-2E9C-101B-9397-08002B2CF9AE}" pid="6" name="MSIP_Label_5434c4c7-833e-41e4-b0ab-cdb227a2f6f7_Method">
    <vt:lpwstr>Privileged</vt:lpwstr>
  </property>
  <property fmtid="{D5CDD505-2E9C-101B-9397-08002B2CF9AE}" pid="7" name="MSIP_Label_5434c4c7-833e-41e4-b0ab-cdb227a2f6f7_Name">
    <vt:lpwstr>Official (Open)</vt:lpwstr>
  </property>
  <property fmtid="{D5CDD505-2E9C-101B-9397-08002B2CF9AE}" pid="8" name="MSIP_Label_5434c4c7-833e-41e4-b0ab-cdb227a2f6f7_SiteId">
    <vt:lpwstr>0b11c524-9a1c-4e1b-84cb-6336aefc2243</vt:lpwstr>
  </property>
  <property fmtid="{D5CDD505-2E9C-101B-9397-08002B2CF9AE}" pid="9" name="MSIP_Label_5434c4c7-833e-41e4-b0ab-cdb227a2f6f7_ActionId">
    <vt:lpwstr>1d3f3766-d23a-4f3f-8da8-03db12503740</vt:lpwstr>
  </property>
  <property fmtid="{D5CDD505-2E9C-101B-9397-08002B2CF9AE}" pid="10" name="MSIP_Label_5434c4c7-833e-41e4-b0ab-cdb227a2f6f7_ContentBits">
    <vt:lpwstr>0</vt:lpwstr>
  </property>
</Properties>
</file>